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DACEA" w14:textId="3F25E851" w:rsidR="00FA4C47" w:rsidRPr="00A01F2F" w:rsidRDefault="00184306" w:rsidP="00A01F2F">
      <w:pPr>
        <w:pStyle w:val="Titolo1"/>
        <w:jc w:val="both"/>
      </w:pPr>
      <w:r w:rsidRPr="00A01F2F">
        <w:t xml:space="preserve">Domanda di </w:t>
      </w:r>
      <w:bookmarkStart w:id="0" w:name="_Hlk212205338"/>
      <w:r w:rsidR="00A01F2F">
        <w:t xml:space="preserve">partecipazione </w:t>
      </w:r>
      <w:r w:rsidR="005E330F">
        <w:t>al</w:t>
      </w:r>
      <w:r w:rsidR="00A01F2F">
        <w:t>la p</w:t>
      </w:r>
      <w:r w:rsidR="00A01F2F" w:rsidRPr="00A01F2F">
        <w:t xml:space="preserve">rocedura </w:t>
      </w:r>
      <w:r w:rsidR="005E330F">
        <w:t xml:space="preserve">telematica aperta </w:t>
      </w:r>
      <w:r w:rsidR="00A01F2F" w:rsidRPr="00A01F2F">
        <w:t xml:space="preserve">per </w:t>
      </w:r>
      <w:bookmarkEnd w:id="0"/>
      <w:r w:rsidR="00234336" w:rsidRPr="00234336">
        <w:t>l'individuazione di un soggetto attuatore per l'affidamento servizio di accoglienza pr</w:t>
      </w:r>
      <w:r w:rsidR="00234336">
        <w:t>e</w:t>
      </w:r>
      <w:r w:rsidR="00234336" w:rsidRPr="00234336">
        <w:t xml:space="preserve">sso il Comune di San Chirico Raparo in seno al SAI - SIPROIMI (EX SPRAR) a favore di minori stranieri non accompagnati (MSNA) per n. 12 </w:t>
      </w:r>
      <w:r w:rsidR="00234336">
        <w:t>p</w:t>
      </w:r>
      <w:r w:rsidR="00234336" w:rsidRPr="00234336">
        <w:t>osti. Progetto 350 - PR - 4.</w:t>
      </w:r>
    </w:p>
    <w:p w14:paraId="4754EB1A" w14:textId="2E0ACDCD"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E14BC4">
        <w:rPr>
          <w:b/>
          <w:bCs/>
          <w:i/>
          <w:color w:val="FFFFFF" w:themeColor="background1"/>
          <w:sz w:val="20"/>
          <w:szCs w:val="20"/>
        </w:rPr>
        <w:t>, fatti salvi i casi di esenzione dal pagamento dell’imposta normativamente previsti</w:t>
      </w:r>
      <w:r w:rsidRPr="006533B7">
        <w:rPr>
          <w:b/>
          <w:bCs/>
          <w:i/>
          <w:color w:val="FFFFFF" w:themeColor="background1"/>
          <w:sz w:val="20"/>
          <w:szCs w:val="20"/>
        </w:rPr>
        <w:t>)</w:t>
      </w:r>
      <w:r w:rsidR="00942E88">
        <w:rPr>
          <w:rStyle w:val="Rimandonotaapidipagina"/>
          <w:b/>
          <w:bCs/>
          <w:i/>
          <w:color w:val="FFFFFF" w:themeColor="background1"/>
          <w:sz w:val="20"/>
          <w:szCs w:val="20"/>
        </w:rPr>
        <w:footnoteReference w:id="1"/>
      </w:r>
    </w:p>
    <w:p w14:paraId="73373942" w14:textId="092091BF"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5E330F">
        <w:tc>
          <w:tcPr>
            <w:tcW w:w="2641" w:type="dxa"/>
            <w:shd w:val="clear" w:color="auto" w:fill="4472C4" w:themeFill="accent5"/>
          </w:tcPr>
          <w:p w14:paraId="73AB2E6A" w14:textId="77777777" w:rsidR="00835253" w:rsidRDefault="00184306" w:rsidP="00835253">
            <w:pPr>
              <w:spacing w:after="0" w:line="240" w:lineRule="auto"/>
              <w:rPr>
                <w:rFonts w:eastAsia="Calibri"/>
                <w:color w:val="FFFFFF" w:themeColor="background1"/>
                <w:sz w:val="20"/>
                <w:szCs w:val="20"/>
              </w:rPr>
            </w:pPr>
            <w:r w:rsidRPr="006533B7">
              <w:rPr>
                <w:rFonts w:eastAsia="Calibri"/>
                <w:color w:val="FFFFFF" w:themeColor="background1"/>
                <w:sz w:val="20"/>
                <w:szCs w:val="20"/>
              </w:rPr>
              <w:t xml:space="preserve">Denominazione </w:t>
            </w:r>
          </w:p>
          <w:p w14:paraId="289C9FA0" w14:textId="033DC495" w:rsidR="00C41162" w:rsidRPr="006533B7" w:rsidRDefault="00184306" w:rsidP="00835253">
            <w:pPr>
              <w:spacing w:after="0" w:line="240" w:lineRule="auto"/>
              <w:rPr>
                <w:color w:val="FFFFFF" w:themeColor="background1"/>
                <w:sz w:val="20"/>
                <w:szCs w:val="20"/>
              </w:rPr>
            </w:pPr>
            <w:r w:rsidRPr="006533B7">
              <w:rPr>
                <w:rFonts w:eastAsia="Calibri"/>
                <w:color w:val="FFFFFF" w:themeColor="background1"/>
                <w:sz w:val="20"/>
                <w:szCs w:val="20"/>
              </w:rPr>
              <w:t>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5E330F">
        <w:tc>
          <w:tcPr>
            <w:tcW w:w="2641" w:type="dxa"/>
            <w:shd w:val="clear" w:color="auto" w:fill="4472C4" w:themeFill="accent5"/>
          </w:tcPr>
          <w:p w14:paraId="6BBB84D3" w14:textId="77777777" w:rsidR="00C41162" w:rsidRPr="006533B7" w:rsidRDefault="00184306" w:rsidP="00835253">
            <w:pPr>
              <w:spacing w:after="0" w:line="240" w:lineRule="auto"/>
              <w:rPr>
                <w:sz w:val="20"/>
                <w:szCs w:val="20"/>
              </w:rPr>
            </w:pPr>
            <w:r w:rsidRPr="006533B7">
              <w:rPr>
                <w:rFonts w:eastAsia="Calibri"/>
                <w:color w:val="FFFFFF" w:themeColor="background1"/>
                <w:sz w:val="20"/>
                <w:szCs w:val="20"/>
              </w:rPr>
              <w:t>Tipologia societaria</w:t>
            </w:r>
          </w:p>
        </w:tc>
        <w:tc>
          <w:tcPr>
            <w:tcW w:w="6852" w:type="dxa"/>
          </w:tcPr>
          <w:p w14:paraId="45C0A2CF" w14:textId="77777777" w:rsidR="00C41162" w:rsidRDefault="00C41162">
            <w:pPr>
              <w:spacing w:after="0" w:line="240" w:lineRule="auto"/>
              <w:jc w:val="both"/>
              <w:rPr>
                <w:sz w:val="20"/>
                <w:szCs w:val="20"/>
              </w:rPr>
            </w:pPr>
          </w:p>
          <w:p w14:paraId="13E38931" w14:textId="77777777" w:rsidR="00835253" w:rsidRPr="006533B7" w:rsidRDefault="00835253">
            <w:pPr>
              <w:spacing w:after="0" w:line="240" w:lineRule="auto"/>
              <w:jc w:val="both"/>
              <w:rPr>
                <w:sz w:val="20"/>
                <w:szCs w:val="20"/>
              </w:rPr>
            </w:pPr>
          </w:p>
        </w:tc>
      </w:tr>
      <w:tr w:rsidR="00C41162" w:rsidRPr="006533B7" w14:paraId="6DA16A4B" w14:textId="77777777" w:rsidTr="005E330F">
        <w:tc>
          <w:tcPr>
            <w:tcW w:w="2641" w:type="dxa"/>
            <w:shd w:val="clear" w:color="auto" w:fill="4472C4" w:themeFill="accent5"/>
          </w:tcPr>
          <w:p w14:paraId="3DDDEDAB" w14:textId="77777777" w:rsidR="00C41162" w:rsidRPr="006533B7" w:rsidRDefault="00184306" w:rsidP="00835253">
            <w:pPr>
              <w:spacing w:after="0" w:line="240" w:lineRule="auto"/>
              <w:rPr>
                <w:sz w:val="20"/>
                <w:szCs w:val="20"/>
              </w:rPr>
            </w:pPr>
            <w:r w:rsidRPr="006533B7">
              <w:rPr>
                <w:rFonts w:eastAsia="Calibri"/>
                <w:color w:val="FFFFFF" w:themeColor="background1"/>
                <w:sz w:val="20"/>
                <w:szCs w:val="20"/>
              </w:rPr>
              <w:t>Partita IVA/Codice fiscale</w:t>
            </w:r>
          </w:p>
        </w:tc>
        <w:tc>
          <w:tcPr>
            <w:tcW w:w="6852" w:type="dxa"/>
          </w:tcPr>
          <w:p w14:paraId="5498C155" w14:textId="77777777" w:rsidR="00C41162" w:rsidRDefault="00C41162">
            <w:pPr>
              <w:spacing w:after="0" w:line="240" w:lineRule="auto"/>
              <w:jc w:val="both"/>
              <w:rPr>
                <w:sz w:val="20"/>
                <w:szCs w:val="20"/>
              </w:rPr>
            </w:pPr>
          </w:p>
          <w:p w14:paraId="05F39B81" w14:textId="77777777" w:rsidR="00835253" w:rsidRPr="006533B7" w:rsidRDefault="00835253">
            <w:pPr>
              <w:spacing w:after="0" w:line="240" w:lineRule="auto"/>
              <w:jc w:val="both"/>
              <w:rPr>
                <w:sz w:val="20"/>
                <w:szCs w:val="20"/>
              </w:rPr>
            </w:pPr>
          </w:p>
        </w:tc>
      </w:tr>
      <w:tr w:rsidR="00C41162" w:rsidRPr="006533B7" w14:paraId="59B30B78" w14:textId="77777777" w:rsidTr="005E330F">
        <w:tc>
          <w:tcPr>
            <w:tcW w:w="2641" w:type="dxa"/>
            <w:shd w:val="clear" w:color="auto" w:fill="4472C4" w:themeFill="accent5"/>
          </w:tcPr>
          <w:p w14:paraId="6477B58E" w14:textId="77777777" w:rsidR="00C41162" w:rsidRPr="006533B7" w:rsidRDefault="00184306" w:rsidP="00835253">
            <w:pPr>
              <w:spacing w:after="0" w:line="240" w:lineRule="auto"/>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bl>
    <w:p w14:paraId="408B1D33" w14:textId="77777777" w:rsidR="005E330F" w:rsidRDefault="005E330F">
      <w:pPr>
        <w:jc w:val="both"/>
        <w:rPr>
          <w:sz w:val="20"/>
          <w:szCs w:val="20"/>
          <w:highlight w:val="yellow"/>
        </w:rPr>
      </w:pPr>
    </w:p>
    <w:p w14:paraId="55E0FE30" w14:textId="30DC0168"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5D2201">
        <w:rPr>
          <w:sz w:val="20"/>
          <w:szCs w:val="20"/>
        </w:rPr>
        <w:t xml:space="preserve"> </w:t>
      </w:r>
      <w:r w:rsidRPr="006533B7">
        <w:rPr>
          <w:sz w:val="20"/>
          <w:szCs w:val="20"/>
        </w:rPr>
        <w:t xml:space="preserve">nella sua qualifica di: </w:t>
      </w:r>
    </w:p>
    <w:p w14:paraId="338458FF" w14:textId="7C45EA51" w:rsidR="00C41162" w:rsidRPr="006533B7" w:rsidRDefault="008264FA" w:rsidP="005D2201">
      <w:pPr>
        <w:spacing w:after="0"/>
        <w:ind w:left="284" w:hanging="284"/>
        <w:jc w:val="both"/>
        <w:rPr>
          <w:sz w:val="20"/>
          <w:szCs w:val="20"/>
        </w:rPr>
      </w:pPr>
      <w:sdt>
        <w:sdtPr>
          <w:rPr>
            <w:sz w:val="20"/>
            <w:szCs w:val="20"/>
          </w:rPr>
          <w:id w:val="149768736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Legale Rappresentante </w:t>
      </w:r>
    </w:p>
    <w:p w14:paraId="7756F524" w14:textId="1A49EFE0" w:rsidR="00C41162" w:rsidRPr="006533B7" w:rsidRDefault="008264FA" w:rsidP="005D2201">
      <w:pPr>
        <w:spacing w:after="0"/>
        <w:jc w:val="both"/>
        <w:rPr>
          <w:sz w:val="20"/>
          <w:szCs w:val="20"/>
        </w:rPr>
      </w:pPr>
      <w:sdt>
        <w:sdtPr>
          <w:rPr>
            <w:sz w:val="20"/>
            <w:szCs w:val="20"/>
          </w:rPr>
          <w:id w:val="86217217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Institore </w:t>
      </w:r>
    </w:p>
    <w:p w14:paraId="5E07635B" w14:textId="1CAB8CD1" w:rsidR="00C41162" w:rsidRPr="006533B7" w:rsidRDefault="008264FA" w:rsidP="005D2201">
      <w:pPr>
        <w:spacing w:after="0"/>
        <w:ind w:left="284" w:hanging="284"/>
        <w:jc w:val="both"/>
        <w:rPr>
          <w:i/>
          <w:sz w:val="20"/>
          <w:szCs w:val="20"/>
        </w:rPr>
      </w:pPr>
      <w:sdt>
        <w:sdtPr>
          <w:rPr>
            <w:sz w:val="20"/>
            <w:szCs w:val="20"/>
          </w:rPr>
          <w:id w:val="112465009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sidRPr="006533B7">
        <w:rPr>
          <w:sz w:val="20"/>
          <w:szCs w:val="20"/>
        </w:rPr>
        <w:t xml:space="preserve"> </w:t>
      </w:r>
      <w:r w:rsidR="005D2201">
        <w:rPr>
          <w:sz w:val="20"/>
          <w:szCs w:val="20"/>
        </w:rPr>
        <w:t xml:space="preserve"> </w:t>
      </w:r>
      <w:r w:rsidR="00184306" w:rsidRPr="006533B7">
        <w:rPr>
          <w:sz w:val="20"/>
          <w:szCs w:val="20"/>
        </w:rPr>
        <w:t xml:space="preserve">Procuratore speciale o generale con mandato di rappresentanza con firma disgiunta </w:t>
      </w:r>
      <w:r w:rsidR="00184306" w:rsidRPr="006533B7">
        <w:rPr>
          <w:i/>
          <w:sz w:val="20"/>
          <w:szCs w:val="20"/>
        </w:rPr>
        <w:t>(allegare la procura, tranne nel caso in cui l’attribuzione dell’incarico risulti dalla visura camerale)</w:t>
      </w:r>
    </w:p>
    <w:p w14:paraId="5C7B8EDF" w14:textId="6695D224" w:rsidR="00C41162" w:rsidRPr="006533B7" w:rsidRDefault="008264FA" w:rsidP="005D2201">
      <w:pPr>
        <w:spacing w:after="0"/>
        <w:ind w:left="284" w:hanging="284"/>
        <w:jc w:val="both"/>
        <w:rPr>
          <w:i/>
          <w:sz w:val="20"/>
          <w:szCs w:val="20"/>
        </w:rPr>
      </w:pPr>
      <w:sdt>
        <w:sdtPr>
          <w:rPr>
            <w:sz w:val="20"/>
            <w:szCs w:val="20"/>
          </w:rPr>
          <w:id w:val="176525746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Procuratore speciale o generale con mandato di rappresentanza con firma congiunta della ditta che rappresenta </w:t>
      </w:r>
      <w:r w:rsidR="00184306" w:rsidRPr="006533B7">
        <w:rPr>
          <w:i/>
          <w:sz w:val="20"/>
          <w:szCs w:val="20"/>
        </w:rPr>
        <w:t>(allegare la procura, tranne nel caso in cui l’attribuzione dell’incarico risulti dalla visura camerale)</w:t>
      </w: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4338696A" w:rsidR="00C41162" w:rsidRPr="005D2201" w:rsidRDefault="008264FA" w:rsidP="005D2201">
      <w:pPr>
        <w:spacing w:after="0"/>
        <w:jc w:val="both"/>
        <w:rPr>
          <w:iCs/>
          <w:sz w:val="20"/>
          <w:szCs w:val="20"/>
        </w:rPr>
      </w:pPr>
      <w:sdt>
        <w:sdtPr>
          <w:rPr>
            <w:rFonts w:ascii="MS Gothic" w:eastAsia="MS Gothic" w:hAnsi="MS Gothic"/>
            <w:iCs/>
            <w:sz w:val="20"/>
            <w:szCs w:val="20"/>
          </w:rPr>
          <w:id w:val="-937674372"/>
          <w14:checkbox>
            <w14:checked w14:val="0"/>
            <w14:checkedState w14:val="2612" w14:font="MS Gothic"/>
            <w14:uncheckedState w14:val="2610" w14:font="MS Gothic"/>
          </w14:checkbox>
        </w:sdtPr>
        <w:sdtEndPr/>
        <w:sdtContent>
          <w:r w:rsidR="005D2201" w:rsidRPr="005D2201">
            <w:rPr>
              <w:rFonts w:ascii="MS Gothic" w:eastAsia="MS Gothic" w:hAnsi="MS Gothic" w:hint="eastAsia"/>
              <w:iCs/>
              <w:sz w:val="20"/>
              <w:szCs w:val="20"/>
            </w:rPr>
            <w:t>☐</w:t>
          </w:r>
        </w:sdtContent>
      </w:sdt>
      <w:r w:rsidR="005D2201" w:rsidRPr="005D2201">
        <w:rPr>
          <w:iCs/>
          <w:sz w:val="20"/>
          <w:szCs w:val="20"/>
        </w:rPr>
        <w:t xml:space="preserve"> </w:t>
      </w:r>
      <w:r w:rsidR="00184306" w:rsidRPr="005D2201">
        <w:rPr>
          <w:iCs/>
          <w:sz w:val="20"/>
          <w:szCs w:val="20"/>
        </w:rPr>
        <w:t>operatore singolo</w:t>
      </w:r>
    </w:p>
    <w:p w14:paraId="1EAE5450" w14:textId="1E91ABF0" w:rsidR="00C41162" w:rsidRPr="005D2201" w:rsidRDefault="008264FA" w:rsidP="005D2201">
      <w:pPr>
        <w:spacing w:after="0"/>
        <w:jc w:val="both"/>
        <w:rPr>
          <w:i/>
          <w:sz w:val="20"/>
          <w:szCs w:val="20"/>
        </w:rPr>
      </w:pPr>
      <w:sdt>
        <w:sdtPr>
          <w:rPr>
            <w:sz w:val="20"/>
            <w:szCs w:val="20"/>
          </w:rPr>
          <w:id w:val="2073079571"/>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raggruppamento temporaneo </w:t>
      </w:r>
      <w:r w:rsidR="00184306" w:rsidRPr="005D2201">
        <w:rPr>
          <w:i/>
          <w:sz w:val="20"/>
          <w:szCs w:val="20"/>
        </w:rPr>
        <w:t>(indicare se costituito o costituendo)</w:t>
      </w:r>
      <w:r w:rsidR="009B5141" w:rsidRPr="005D2201">
        <w:rPr>
          <w:sz w:val="20"/>
          <w:szCs w:val="20"/>
        </w:rPr>
        <w:t xml:space="preserve"> formato da: …………………… </w:t>
      </w:r>
      <w:r w:rsidR="00184306" w:rsidRPr="005D2201">
        <w:rPr>
          <w:sz w:val="20"/>
          <w:szCs w:val="20"/>
        </w:rPr>
        <w:t>(indicare i ruoli ricoperti)</w:t>
      </w:r>
      <w:r w:rsidR="009B5141" w:rsidRPr="005D2201">
        <w:rPr>
          <w:sz w:val="20"/>
          <w:szCs w:val="20"/>
        </w:rPr>
        <w:t xml:space="preserve"> </w:t>
      </w:r>
      <w:r w:rsidR="00184306" w:rsidRPr="005D2201">
        <w:rPr>
          <w:sz w:val="20"/>
          <w:szCs w:val="20"/>
        </w:rPr>
        <w:t xml:space="preserve">…………………………. </w:t>
      </w:r>
    </w:p>
    <w:p w14:paraId="20E53F41" w14:textId="3811481A" w:rsidR="00C41162" w:rsidRPr="005D2201" w:rsidRDefault="008264FA" w:rsidP="005D2201">
      <w:pPr>
        <w:spacing w:after="0"/>
        <w:jc w:val="both"/>
        <w:rPr>
          <w:sz w:val="20"/>
          <w:szCs w:val="20"/>
        </w:rPr>
      </w:pPr>
      <w:sdt>
        <w:sdtPr>
          <w:rPr>
            <w:sz w:val="20"/>
            <w:szCs w:val="20"/>
          </w:rPr>
          <w:id w:val="-83052300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stabile </w:t>
      </w:r>
    </w:p>
    <w:p w14:paraId="15B87150" w14:textId="48473739" w:rsidR="00C41162" w:rsidRPr="005D2201" w:rsidRDefault="008264FA" w:rsidP="005D2201">
      <w:pPr>
        <w:spacing w:after="0"/>
        <w:ind w:left="45"/>
        <w:jc w:val="both"/>
        <w:rPr>
          <w:sz w:val="20"/>
          <w:szCs w:val="20"/>
        </w:rPr>
      </w:pPr>
      <w:sdt>
        <w:sdtPr>
          <w:rPr>
            <w:sz w:val="20"/>
            <w:szCs w:val="20"/>
          </w:rPr>
          <w:id w:val="982743550"/>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tra società cooperative </w:t>
      </w:r>
    </w:p>
    <w:p w14:paraId="5FDFD597" w14:textId="34DB2BD5" w:rsidR="00C41162" w:rsidRPr="005D2201" w:rsidRDefault="008264FA" w:rsidP="005D2201">
      <w:pPr>
        <w:spacing w:after="0"/>
        <w:ind w:left="45"/>
        <w:jc w:val="both"/>
        <w:rPr>
          <w:i/>
          <w:sz w:val="20"/>
          <w:szCs w:val="20"/>
        </w:rPr>
      </w:pPr>
      <w:sdt>
        <w:sdtPr>
          <w:rPr>
            <w:sz w:val="20"/>
            <w:szCs w:val="20"/>
          </w:rPr>
          <w:id w:val="6785898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tra imprese artigiane </w:t>
      </w:r>
    </w:p>
    <w:p w14:paraId="2911DF4B" w14:textId="0A73DC94" w:rsidR="00C41162" w:rsidRPr="005D2201" w:rsidRDefault="008264FA" w:rsidP="005D2201">
      <w:pPr>
        <w:spacing w:after="0"/>
        <w:ind w:left="45"/>
        <w:jc w:val="both"/>
        <w:rPr>
          <w:i/>
          <w:sz w:val="20"/>
          <w:szCs w:val="20"/>
        </w:rPr>
      </w:pPr>
      <w:sdt>
        <w:sdtPr>
          <w:rPr>
            <w:sz w:val="20"/>
            <w:szCs w:val="20"/>
          </w:rPr>
          <w:id w:val="1303664670"/>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ordinario </w:t>
      </w:r>
      <w:r w:rsidR="00184306" w:rsidRPr="005D2201">
        <w:rPr>
          <w:i/>
          <w:sz w:val="20"/>
          <w:szCs w:val="20"/>
        </w:rPr>
        <w:t>(indicare se costituito o costituendo)</w:t>
      </w:r>
      <w:r w:rsidR="00184306" w:rsidRPr="005D2201">
        <w:rPr>
          <w:sz w:val="20"/>
          <w:szCs w:val="20"/>
        </w:rPr>
        <w:t xml:space="preserve"> </w:t>
      </w:r>
    </w:p>
    <w:p w14:paraId="2DB00721" w14:textId="21BAAE90" w:rsidR="00C41162" w:rsidRPr="005D2201" w:rsidRDefault="008264FA" w:rsidP="005D2201">
      <w:pPr>
        <w:spacing w:after="0"/>
        <w:jc w:val="both"/>
        <w:rPr>
          <w:i/>
          <w:sz w:val="20"/>
          <w:szCs w:val="20"/>
        </w:rPr>
      </w:pPr>
      <w:sdt>
        <w:sdtPr>
          <w:rPr>
            <w:sz w:val="20"/>
            <w:szCs w:val="20"/>
          </w:rPr>
          <w:id w:val="128066092"/>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Rete dotata di organo comune </w:t>
      </w:r>
    </w:p>
    <w:p w14:paraId="550E5062" w14:textId="4F6FC9BF" w:rsidR="00C41162" w:rsidRPr="005D2201" w:rsidRDefault="008264FA" w:rsidP="005D2201">
      <w:pPr>
        <w:spacing w:after="0"/>
        <w:ind w:left="45"/>
        <w:jc w:val="both"/>
        <w:rPr>
          <w:i/>
          <w:sz w:val="20"/>
          <w:szCs w:val="20"/>
        </w:rPr>
      </w:pPr>
      <w:sdt>
        <w:sdtPr>
          <w:rPr>
            <w:sz w:val="20"/>
            <w:szCs w:val="20"/>
          </w:rPr>
          <w:id w:val="-1340846837"/>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Rete sprovvista di organo comune o con organo </w:t>
      </w:r>
      <w:r w:rsidR="00F27E15" w:rsidRPr="005D2201">
        <w:rPr>
          <w:sz w:val="20"/>
          <w:szCs w:val="20"/>
        </w:rPr>
        <w:t>comune privo di rappresentanza</w:t>
      </w:r>
    </w:p>
    <w:p w14:paraId="212E9FD0" w14:textId="4E936285" w:rsidR="00C41162" w:rsidRPr="005D2201" w:rsidRDefault="008264FA" w:rsidP="005D2201">
      <w:pPr>
        <w:spacing w:after="0"/>
        <w:ind w:left="45"/>
        <w:jc w:val="both"/>
        <w:rPr>
          <w:i/>
          <w:sz w:val="20"/>
          <w:szCs w:val="20"/>
        </w:rPr>
      </w:pPr>
      <w:sdt>
        <w:sdtPr>
          <w:rPr>
            <w:sz w:val="20"/>
            <w:szCs w:val="20"/>
          </w:rPr>
          <w:id w:val="487601957"/>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9B5141" w:rsidRPr="005D2201">
        <w:rPr>
          <w:sz w:val="20"/>
          <w:szCs w:val="20"/>
        </w:rPr>
        <w:t xml:space="preserve">GEIE </w:t>
      </w:r>
    </w:p>
    <w:p w14:paraId="18639C4E" w14:textId="63F6201B" w:rsidR="00C41162" w:rsidRPr="005D2201" w:rsidRDefault="008264FA" w:rsidP="005D2201">
      <w:pPr>
        <w:spacing w:after="0"/>
        <w:ind w:left="45"/>
        <w:jc w:val="both"/>
        <w:rPr>
          <w:i/>
          <w:sz w:val="20"/>
          <w:szCs w:val="20"/>
        </w:rPr>
      </w:pPr>
      <w:sdt>
        <w:sdtPr>
          <w:rPr>
            <w:sz w:val="20"/>
            <w:szCs w:val="20"/>
          </w:rPr>
          <w:id w:val="-1403051018"/>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altro (</w:t>
      </w:r>
      <w:r w:rsidR="00184306" w:rsidRPr="005D2201">
        <w:rPr>
          <w:i/>
          <w:sz w:val="20"/>
          <w:szCs w:val="20"/>
        </w:rPr>
        <w:t>indicare altre, eventuali forme di partecipazione previste dalla normativa speciale di settore)</w:t>
      </w:r>
    </w:p>
    <w:p w14:paraId="333F1A86" w14:textId="77777777" w:rsidR="005D2201" w:rsidRDefault="005D2201">
      <w:pPr>
        <w:jc w:val="both"/>
        <w:rPr>
          <w:sz w:val="20"/>
          <w:szCs w:val="20"/>
        </w:rPr>
      </w:pPr>
    </w:p>
    <w:p w14:paraId="29238D51" w14:textId="032EBE17" w:rsidR="00C41162"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67A4A168" w14:textId="17B8C76F"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0E4C60" w:rsidRDefault="00184306" w:rsidP="000E4C60">
      <w:pPr>
        <w:pStyle w:val="Titolo2"/>
      </w:pPr>
      <w:r w:rsidRPr="000E4C60">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4BCC0DB0" w:rsidR="00C41162" w:rsidRPr="006533B7" w:rsidRDefault="008264FA" w:rsidP="00DD4176">
      <w:pPr>
        <w:spacing w:before="60" w:after="60" w:line="276" w:lineRule="auto"/>
        <w:ind w:left="284" w:hanging="284"/>
        <w:jc w:val="both"/>
        <w:rPr>
          <w:rFonts w:eastAsia="Calibri" w:cs="Courier New"/>
          <w:b/>
          <w:sz w:val="20"/>
          <w:szCs w:val="20"/>
          <w:lang w:eastAsia="it-IT"/>
        </w:rPr>
      </w:pPr>
      <w:sdt>
        <w:sdtPr>
          <w:rPr>
            <w:rFonts w:eastAsia="Calibri" w:cs="Courier New"/>
            <w:sz w:val="20"/>
            <w:szCs w:val="20"/>
            <w:lang w:eastAsia="it-IT"/>
          </w:rPr>
          <w:id w:val="1464155806"/>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34D77A70" w:rsidR="00C41162" w:rsidRDefault="008264FA" w:rsidP="00B7690A">
      <w:pPr>
        <w:spacing w:before="60" w:after="60" w:line="276" w:lineRule="auto"/>
        <w:ind w:left="284" w:hanging="284"/>
        <w:jc w:val="both"/>
        <w:rPr>
          <w:rFonts w:eastAsia="Calibri" w:cs="Courier New"/>
          <w:sz w:val="20"/>
          <w:szCs w:val="20"/>
          <w:lang w:eastAsia="it-IT"/>
        </w:rPr>
      </w:pPr>
      <w:sdt>
        <w:sdtPr>
          <w:rPr>
            <w:rFonts w:eastAsia="Calibri" w:cs="Courier New"/>
            <w:sz w:val="20"/>
            <w:szCs w:val="20"/>
            <w:lang w:eastAsia="it-IT"/>
          </w:rPr>
          <w:id w:val="-1175951225"/>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2A08E83D" w:rsidR="00C81D47" w:rsidRDefault="008264FA" w:rsidP="00C81D47">
      <w:pPr>
        <w:pStyle w:val="Paragrafoelenco"/>
        <w:spacing w:before="60" w:after="60" w:line="276" w:lineRule="auto"/>
        <w:ind w:left="0"/>
        <w:jc w:val="both"/>
        <w:rPr>
          <w:rFonts w:eastAsia="Calibri" w:cs="Courier New"/>
          <w:b/>
          <w:sz w:val="20"/>
          <w:szCs w:val="20"/>
          <w:lang w:eastAsia="it-IT"/>
        </w:rPr>
      </w:pPr>
      <w:sdt>
        <w:sdtPr>
          <w:rPr>
            <w:rFonts w:eastAsia="Calibri" w:cs="Courier New"/>
            <w:bCs/>
            <w:sz w:val="20"/>
            <w:szCs w:val="20"/>
            <w:lang w:eastAsia="it-IT"/>
          </w:rPr>
          <w:id w:val="753099588"/>
          <w14:checkbox>
            <w14:checked w14:val="0"/>
            <w14:checkedState w14:val="2612" w14:font="MS Gothic"/>
            <w14:uncheckedState w14:val="2610" w14:font="MS Gothic"/>
          </w14:checkbox>
        </w:sdtPr>
        <w:sdtEndPr/>
        <w:sdtContent>
          <w:r w:rsidR="00362B16" w:rsidRPr="00362B16">
            <w:rPr>
              <w:rFonts w:ascii="MS Gothic" w:eastAsia="MS Gothic" w:hAnsi="MS Gothic" w:cs="Courier New" w:hint="eastAsia"/>
              <w:bCs/>
              <w:sz w:val="20"/>
              <w:szCs w:val="20"/>
              <w:lang w:eastAsia="it-IT"/>
            </w:rPr>
            <w:t>☐</w:t>
          </w:r>
        </w:sdtContent>
      </w:sdt>
      <w:r w:rsidR="005D2201">
        <w:rPr>
          <w:rFonts w:eastAsia="Calibri" w:cs="Courier New"/>
          <w:b/>
          <w:sz w:val="20"/>
          <w:szCs w:val="20"/>
          <w:lang w:eastAsia="it-IT"/>
        </w:rPr>
        <w:t xml:space="preserve"> </w:t>
      </w:r>
      <w:r w:rsidR="00C81D47">
        <w:rPr>
          <w:rFonts w:eastAsia="Calibri" w:cs="Courier New"/>
          <w:b/>
          <w:i/>
          <w:iCs/>
          <w:sz w:val="20"/>
          <w:szCs w:val="20"/>
          <w:lang w:eastAsia="it-IT"/>
        </w:rPr>
        <w:t>(</w:t>
      </w:r>
      <w:r w:rsidR="00C81D47" w:rsidRPr="00541130">
        <w:rPr>
          <w:rFonts w:eastAsia="Calibri" w:cs="Courier New"/>
          <w:b/>
          <w:i/>
          <w:iCs/>
          <w:sz w:val="20"/>
          <w:szCs w:val="20"/>
          <w:lang w:eastAsia="it-IT"/>
        </w:rPr>
        <w:t>in alternativa</w:t>
      </w:r>
      <w:r w:rsidR="00C81D47" w:rsidRPr="005F1D22">
        <w:rPr>
          <w:rFonts w:eastAsia="Calibri" w:cs="Courier New"/>
          <w:b/>
          <w:i/>
          <w:iCs/>
          <w:sz w:val="20"/>
          <w:szCs w:val="20"/>
          <w:lang w:eastAsia="it-IT"/>
        </w:rPr>
        <w:t xml:space="preserve"> </w:t>
      </w:r>
      <w:r w:rsidR="00C81D47">
        <w:rPr>
          <w:rFonts w:eastAsia="Calibri" w:cs="Courier New"/>
          <w:b/>
          <w:i/>
          <w:iCs/>
          <w:sz w:val="20"/>
          <w:szCs w:val="20"/>
          <w:lang w:eastAsia="it-IT"/>
        </w:rPr>
        <w:t>s</w:t>
      </w:r>
      <w:r w:rsidR="00C81D47" w:rsidRPr="005F1D22">
        <w:rPr>
          <w:rFonts w:eastAsia="Calibri" w:cs="Courier New"/>
          <w:b/>
          <w:i/>
          <w:iCs/>
          <w:sz w:val="20"/>
          <w:szCs w:val="20"/>
          <w:lang w:eastAsia="it-IT"/>
        </w:rPr>
        <w:t>olo per i consorzi stabili)</w:t>
      </w:r>
      <w:r w:rsidR="00C81D47">
        <w:rPr>
          <w:rFonts w:eastAsia="Calibri" w:cs="Courier New"/>
          <w:b/>
          <w:sz w:val="20"/>
          <w:szCs w:val="20"/>
          <w:lang w:eastAsia="it-IT"/>
        </w:rPr>
        <w:t xml:space="preserve"> DICHIARA </w:t>
      </w:r>
      <w:r w:rsidR="00C81D47" w:rsidRPr="00DB78F3">
        <w:rPr>
          <w:rFonts w:eastAsia="Calibri" w:cs="Courier New"/>
          <w:sz w:val="20"/>
          <w:szCs w:val="20"/>
          <w:lang w:eastAsia="it-IT"/>
        </w:rPr>
        <w:t xml:space="preserve">che il consorzio </w:t>
      </w:r>
      <w:r w:rsidR="00C81D47">
        <w:rPr>
          <w:rFonts w:eastAsia="Calibri" w:cs="Courier New"/>
          <w:sz w:val="20"/>
          <w:szCs w:val="20"/>
          <w:lang w:eastAsia="it-IT"/>
        </w:rPr>
        <w:t xml:space="preserve">stabile </w:t>
      </w:r>
      <w:r w:rsidR="00C81D47" w:rsidRPr="00DB78F3">
        <w:rPr>
          <w:rFonts w:eastAsia="Calibri" w:cs="Courier New"/>
          <w:sz w:val="20"/>
          <w:szCs w:val="20"/>
          <w:lang w:eastAsia="it-IT"/>
        </w:rPr>
        <w:t>concorre in proprio</w:t>
      </w:r>
      <w:r w:rsidR="00C81D47">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72D5B8EB" w14:textId="3066F9FE" w:rsidR="00C41162" w:rsidRDefault="008264FA" w:rsidP="00B7690A">
      <w:pPr>
        <w:spacing w:before="60" w:after="60" w:line="276" w:lineRule="auto"/>
        <w:ind w:left="284" w:hanging="284"/>
        <w:jc w:val="both"/>
        <w:rPr>
          <w:rFonts w:eastAsia="Calibri" w:cs="Courier New"/>
          <w:sz w:val="20"/>
          <w:szCs w:val="20"/>
          <w:lang w:eastAsia="it-IT"/>
        </w:rPr>
      </w:pPr>
      <w:sdt>
        <w:sdtPr>
          <w:rPr>
            <w:rFonts w:eastAsia="Calibri" w:cs="Courier New"/>
            <w:sz w:val="20"/>
            <w:szCs w:val="20"/>
            <w:lang w:eastAsia="it-IT"/>
          </w:rPr>
          <w:id w:val="-77756085"/>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1D8902F5" w14:textId="77777777" w:rsidR="00D17909" w:rsidRDefault="008264FA" w:rsidP="00BF1D89">
      <w:pPr>
        <w:spacing w:before="60" w:after="60" w:line="276" w:lineRule="auto"/>
        <w:ind w:left="284" w:hanging="284"/>
        <w:jc w:val="both"/>
        <w:rPr>
          <w:rFonts w:eastAsia="Calibri" w:cs="Calibri"/>
          <w:b/>
          <w:sz w:val="20"/>
          <w:szCs w:val="20"/>
          <w:lang w:eastAsia="it-IT"/>
        </w:rPr>
      </w:pPr>
      <w:sdt>
        <w:sdtPr>
          <w:rPr>
            <w:rFonts w:eastAsia="Calibri" w:cs="Calibri"/>
            <w:sz w:val="20"/>
            <w:szCs w:val="20"/>
            <w:lang w:eastAsia="it-IT"/>
          </w:rPr>
          <w:id w:val="-576749044"/>
          <w14:checkbox>
            <w14:checked w14:val="0"/>
            <w14:checkedState w14:val="2612" w14:font="MS Gothic"/>
            <w14:uncheckedState w14:val="2610" w14:font="MS Gothic"/>
          </w14:checkbox>
        </w:sdtPr>
        <w:sdtEndPr/>
        <w:sdtContent>
          <w:r w:rsidR="00D1790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D17909">
        <w:rPr>
          <w:rFonts w:eastAsia="Calibri" w:cs="Calibri"/>
          <w:b/>
          <w:sz w:val="20"/>
          <w:szCs w:val="20"/>
          <w:lang w:eastAsia="it-IT"/>
        </w:rPr>
        <w:t>:</w:t>
      </w:r>
    </w:p>
    <w:p w14:paraId="38FC7DE2" w14:textId="77777777" w:rsidR="00D17909" w:rsidRDefault="00D17909" w:rsidP="00D17909">
      <w:pPr>
        <w:spacing w:before="60" w:after="60" w:line="276" w:lineRule="auto"/>
        <w:ind w:left="284" w:hanging="284"/>
        <w:jc w:val="both"/>
        <w:rPr>
          <w:rFonts w:eastAsia="Times New Roman" w:cs="Calibri"/>
          <w:sz w:val="20"/>
          <w:szCs w:val="20"/>
        </w:rPr>
      </w:pPr>
      <w:r>
        <w:rPr>
          <w:rFonts w:eastAsia="Calibri" w:cs="Calibri"/>
          <w:b/>
          <w:sz w:val="20"/>
          <w:szCs w:val="20"/>
          <w:lang w:eastAsia="it-IT"/>
        </w:rPr>
        <w:t xml:space="preserve"> -</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29185347" w:rsidR="00C41162" w:rsidRDefault="00D17909" w:rsidP="00D17909">
      <w:pPr>
        <w:spacing w:before="60" w:after="60" w:line="276" w:lineRule="auto"/>
        <w:ind w:left="284" w:hanging="284"/>
        <w:jc w:val="both"/>
        <w:rPr>
          <w:rFonts w:eastAsia="Times New Roman" w:cs="Calibri"/>
          <w:sz w:val="20"/>
          <w:szCs w:val="20"/>
        </w:rPr>
      </w:pPr>
      <w:r>
        <w:rPr>
          <w:rFonts w:eastAsia="Times New Roman" w:cs="Calibri"/>
          <w:sz w:val="20"/>
          <w:szCs w:val="20"/>
        </w:rPr>
        <w:t xml:space="preserve"> - </w:t>
      </w:r>
      <w:r w:rsidR="00184306" w:rsidRPr="006533B7">
        <w:rPr>
          <w:rFonts w:eastAsia="Times New Roman" w:cs="Calibri"/>
          <w:sz w:val="20"/>
          <w:szCs w:val="20"/>
        </w:rPr>
        <w:t xml:space="preserve"> </w:t>
      </w:r>
      <w:r>
        <w:rPr>
          <w:rFonts w:eastAsia="Times New Roman" w:cs="Calibri"/>
          <w:sz w:val="20"/>
          <w:szCs w:val="20"/>
        </w:rPr>
        <w:t xml:space="preserve">di impegnarsi, </w:t>
      </w:r>
      <w:r w:rsidR="00184306" w:rsidRPr="006533B7">
        <w:rPr>
          <w:rFonts w:eastAsia="Times New Roman" w:cs="Calibri"/>
          <w:sz w:val="20"/>
          <w:szCs w:val="20"/>
        </w:rPr>
        <w:t>in caso di aggiudicazione, ad uniformarsi alla disciplina vigente con riguardo ai raggruppamenti temporanei o consorzio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47E2B089" w:rsidR="00DC60C8" w:rsidRPr="00D17909" w:rsidRDefault="008264FA" w:rsidP="00D17909">
      <w:pPr>
        <w:spacing w:before="60" w:after="60" w:line="276" w:lineRule="auto"/>
        <w:jc w:val="both"/>
        <w:rPr>
          <w:rFonts w:ascii="Titillium" w:eastAsia="Calibri" w:hAnsi="Titillium" w:cs="Calibri"/>
          <w:sz w:val="20"/>
          <w:szCs w:val="20"/>
          <w:lang w:eastAsia="it-IT"/>
        </w:rPr>
      </w:pPr>
      <w:sdt>
        <w:sdtPr>
          <w:rPr>
            <w:rFonts w:eastAsia="Calibri" w:cs="Courier New"/>
            <w:bCs/>
            <w:sz w:val="20"/>
            <w:szCs w:val="20"/>
            <w:lang w:eastAsia="it-IT"/>
          </w:rPr>
          <w:id w:val="386537622"/>
          <w14:checkbox>
            <w14:checked w14:val="0"/>
            <w14:checkedState w14:val="2612" w14:font="MS Gothic"/>
            <w14:uncheckedState w14:val="2610" w14:font="MS Gothic"/>
          </w14:checkbox>
        </w:sdtPr>
        <w:sdtEndPr/>
        <w:sdtContent>
          <w:r w:rsid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DC60C8" w:rsidRPr="00D17909">
        <w:rPr>
          <w:rFonts w:eastAsia="Calibri" w:cs="Courier New"/>
          <w:b/>
          <w:sz w:val="20"/>
          <w:szCs w:val="20"/>
          <w:lang w:eastAsia="it-IT"/>
        </w:rPr>
        <w:t>DICHIARA</w:t>
      </w:r>
      <w:r w:rsidR="00DC60C8" w:rsidRPr="00D17909">
        <w:rPr>
          <w:rFonts w:eastAsia="Calibri" w:cs="Courier New"/>
          <w:sz w:val="20"/>
          <w:szCs w:val="20"/>
          <w:lang w:eastAsia="it-IT"/>
        </w:rPr>
        <w:t xml:space="preserve"> </w:t>
      </w:r>
      <w:r w:rsidR="00DC60C8" w:rsidRPr="00D17909">
        <w:rPr>
          <w:rFonts w:eastAsia="Calibri" w:cs="Calibri"/>
          <w:sz w:val="20"/>
          <w:szCs w:val="20"/>
          <w:lang w:eastAsia="it-IT"/>
        </w:rPr>
        <w:t>di non partecipare</w:t>
      </w:r>
      <w:r w:rsidR="00132C2D" w:rsidRPr="00D17909">
        <w:rPr>
          <w:rFonts w:eastAsia="Calibri" w:cs="Calibri"/>
          <w:sz w:val="20"/>
          <w:szCs w:val="20"/>
          <w:lang w:eastAsia="it-IT"/>
        </w:rPr>
        <w:t xml:space="preserve"> alla medesima gara contemporaneamente</w:t>
      </w:r>
      <w:r w:rsidR="00DC60C8" w:rsidRPr="00D17909">
        <w:rPr>
          <w:rFonts w:eastAsia="Calibri" w:cs="Calibri"/>
          <w:sz w:val="20"/>
          <w:szCs w:val="20"/>
          <w:lang w:eastAsia="it-IT"/>
        </w:rPr>
        <w:t xml:space="preserve"> in form</w:t>
      </w:r>
      <w:r w:rsidR="00132C2D" w:rsidRPr="00D17909">
        <w:rPr>
          <w:rFonts w:eastAsia="Calibri" w:cs="Calibri"/>
          <w:sz w:val="20"/>
          <w:szCs w:val="20"/>
          <w:lang w:eastAsia="it-IT"/>
        </w:rPr>
        <w:t>e diverse</w:t>
      </w:r>
      <w:r w:rsidR="00DC60C8" w:rsidRPr="00D17909">
        <w:rPr>
          <w:rFonts w:eastAsia="Calibri" w:cs="Calibri"/>
          <w:sz w:val="20"/>
          <w:szCs w:val="20"/>
          <w:lang w:eastAsia="it-IT"/>
        </w:rPr>
        <w:t xml:space="preserve"> </w:t>
      </w:r>
      <w:r w:rsidR="00132C2D" w:rsidRPr="00D17909">
        <w:rPr>
          <w:rFonts w:eastAsia="Calibri" w:cs="Calibri"/>
          <w:sz w:val="20"/>
          <w:szCs w:val="20"/>
          <w:lang w:eastAsia="it-IT"/>
        </w:rPr>
        <w:t>(</w:t>
      </w:r>
      <w:r w:rsidR="00DC60C8" w:rsidRPr="00D17909">
        <w:rPr>
          <w:rFonts w:eastAsia="Calibri" w:cs="Calibri"/>
          <w:sz w:val="20"/>
          <w:szCs w:val="20"/>
          <w:lang w:eastAsia="it-IT"/>
        </w:rPr>
        <w:t>singola/associata</w:t>
      </w:r>
      <w:r w:rsidR="00132C2D" w:rsidRPr="00D17909">
        <w:rPr>
          <w:rFonts w:eastAsia="Calibri" w:cs="Calibri"/>
          <w:sz w:val="20"/>
          <w:szCs w:val="20"/>
          <w:lang w:eastAsia="it-IT"/>
        </w:rPr>
        <w:t>,</w:t>
      </w:r>
      <w:r w:rsidR="00DC60C8" w:rsidRPr="00D17909">
        <w:rPr>
          <w:rFonts w:eastAsia="Calibri" w:cs="Calibri"/>
          <w:sz w:val="20"/>
          <w:szCs w:val="20"/>
          <w:lang w:eastAsia="it-IT"/>
        </w:rPr>
        <w:t xml:space="preserve"> </w:t>
      </w:r>
      <w:r w:rsidR="00132C2D" w:rsidRPr="00D17909">
        <w:rPr>
          <w:rFonts w:eastAsia="Calibri" w:cs="Calibri"/>
          <w:sz w:val="20"/>
          <w:szCs w:val="20"/>
          <w:lang w:eastAsia="it-IT"/>
        </w:rPr>
        <w:t xml:space="preserve">in più forme associate, in forma singola e quale consorziato esecutore di un consorzio) </w:t>
      </w:r>
      <w:r w:rsidR="00DC60C8" w:rsidRPr="00D17909">
        <w:rPr>
          <w:rFonts w:eastAsia="Calibri" w:cs="Calibri"/>
          <w:sz w:val="20"/>
          <w:szCs w:val="20"/>
          <w:lang w:eastAsia="it-IT"/>
        </w:rPr>
        <w:t xml:space="preserve">e come </w:t>
      </w:r>
      <w:r w:rsidR="003E6494" w:rsidRPr="00D17909">
        <w:rPr>
          <w:rFonts w:eastAsia="Calibri" w:cs="Calibri"/>
          <w:sz w:val="20"/>
          <w:szCs w:val="20"/>
          <w:lang w:eastAsia="it-IT"/>
        </w:rPr>
        <w:t xml:space="preserve">impresa </w:t>
      </w:r>
      <w:r w:rsidR="00DC60C8" w:rsidRPr="00D17909">
        <w:rPr>
          <w:rFonts w:eastAsia="Calibri" w:cs="Calibri"/>
          <w:sz w:val="20"/>
          <w:szCs w:val="20"/>
          <w:lang w:eastAsia="it-IT"/>
        </w:rPr>
        <w:t xml:space="preserve">ausiliaria di altro concorrente che </w:t>
      </w:r>
      <w:r w:rsidR="003E6494" w:rsidRPr="00D17909">
        <w:rPr>
          <w:rFonts w:eastAsia="Calibri" w:cs="Calibri"/>
          <w:sz w:val="20"/>
          <w:szCs w:val="20"/>
          <w:lang w:eastAsia="it-IT"/>
        </w:rPr>
        <w:t>è</w:t>
      </w:r>
      <w:r w:rsidR="00DC60C8" w:rsidRPr="00D17909">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0F0B8781" w:rsidR="00DC60C8" w:rsidRDefault="008264FA" w:rsidP="00DC60C8">
      <w:pPr>
        <w:spacing w:before="60" w:after="60" w:line="276" w:lineRule="auto"/>
        <w:ind w:left="284" w:hanging="284"/>
        <w:jc w:val="both"/>
        <w:rPr>
          <w:rFonts w:eastAsia="Calibri" w:cs="Calibri"/>
          <w:sz w:val="20"/>
          <w:szCs w:val="20"/>
          <w:lang w:eastAsia="it-IT"/>
        </w:rPr>
      </w:pPr>
      <w:sdt>
        <w:sdtPr>
          <w:rPr>
            <w:rFonts w:eastAsia="Calibri" w:cs="Courier New"/>
            <w:bCs/>
            <w:sz w:val="20"/>
            <w:szCs w:val="20"/>
            <w:lang w:eastAsia="it-IT"/>
          </w:rPr>
          <w:id w:val="443342650"/>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DC60C8" w:rsidRPr="000C6388">
        <w:rPr>
          <w:rFonts w:eastAsia="Calibri" w:cs="Courier New"/>
          <w:b/>
          <w:sz w:val="20"/>
          <w:szCs w:val="20"/>
          <w:lang w:eastAsia="it-IT"/>
        </w:rPr>
        <w:t>DICHIARA</w:t>
      </w:r>
      <w:r w:rsidR="00DC60C8" w:rsidRPr="000C6388">
        <w:rPr>
          <w:rFonts w:eastAsia="Calibri" w:cs="Courier New"/>
          <w:sz w:val="20"/>
          <w:szCs w:val="20"/>
          <w:lang w:eastAsia="it-IT"/>
        </w:rPr>
        <w:t xml:space="preserve"> </w:t>
      </w:r>
      <w:r w:rsidR="00DC60C8" w:rsidRPr="000C6388">
        <w:rPr>
          <w:rFonts w:eastAsia="Calibri" w:cs="Calibri"/>
          <w:sz w:val="20"/>
          <w:szCs w:val="20"/>
          <w:lang w:eastAsia="it-IT"/>
        </w:rPr>
        <w:t>di partecipare in più di una forma, ………………… &lt;</w:t>
      </w:r>
      <w:r w:rsidR="00DC60C8" w:rsidRPr="000C6388">
        <w:rPr>
          <w:rFonts w:eastAsia="Calibri" w:cs="Calibri"/>
          <w:i/>
          <w:sz w:val="20"/>
          <w:szCs w:val="20"/>
          <w:lang w:eastAsia="it-IT"/>
        </w:rPr>
        <w:t>indicare quali</w:t>
      </w:r>
      <w:r w:rsidR="00DC60C8"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4E0EA0A7" w:rsidR="000043C6" w:rsidRPr="00D17909" w:rsidRDefault="008264FA" w:rsidP="00D17909">
      <w:pPr>
        <w:spacing w:before="60" w:after="60" w:line="276" w:lineRule="auto"/>
        <w:jc w:val="both"/>
        <w:rPr>
          <w:rFonts w:eastAsia="Calibri" w:cs="Calibri"/>
          <w:sz w:val="20"/>
          <w:szCs w:val="20"/>
          <w:lang w:eastAsia="it-IT"/>
        </w:rPr>
      </w:pPr>
      <w:sdt>
        <w:sdtPr>
          <w:rPr>
            <w:rFonts w:eastAsia="Calibri" w:cs="Courier New"/>
            <w:bCs/>
            <w:sz w:val="20"/>
            <w:szCs w:val="20"/>
            <w:lang w:eastAsia="it-IT"/>
          </w:rPr>
          <w:id w:val="-573887646"/>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0043C6" w:rsidRPr="00D17909">
        <w:rPr>
          <w:rFonts w:eastAsia="Calibri" w:cs="Courier New"/>
          <w:b/>
          <w:sz w:val="20"/>
          <w:szCs w:val="20"/>
          <w:lang w:eastAsia="it-IT"/>
        </w:rPr>
        <w:t>DICHIARA</w:t>
      </w:r>
      <w:r w:rsidR="000043C6" w:rsidRPr="00D17909">
        <w:rPr>
          <w:sz w:val="20"/>
          <w:szCs w:val="20"/>
        </w:rPr>
        <w:t xml:space="preserve"> di avere prestato risorse, in qualità di impresa ausiliaria al concorrente …. </w:t>
      </w:r>
      <w:r w:rsidR="000043C6" w:rsidRPr="00D17909">
        <w:rPr>
          <w:rFonts w:eastAsia="Calibri" w:cs="Calibri"/>
          <w:sz w:val="20"/>
          <w:szCs w:val="20"/>
          <w:lang w:eastAsia="it-IT"/>
        </w:rPr>
        <w:t>&lt;</w:t>
      </w:r>
      <w:r w:rsidR="000043C6" w:rsidRPr="00D17909">
        <w:rPr>
          <w:rFonts w:eastAsia="Calibri" w:cs="Calibri"/>
          <w:i/>
          <w:iCs/>
          <w:sz w:val="20"/>
          <w:szCs w:val="20"/>
          <w:lang w:eastAsia="it-IT"/>
        </w:rPr>
        <w:t>indicare il nominativo</w:t>
      </w:r>
      <w:r w:rsidR="000043C6" w:rsidRPr="00D17909">
        <w:rPr>
          <w:rFonts w:eastAsia="Calibri" w:cs="Calibri"/>
          <w:sz w:val="20"/>
          <w:szCs w:val="20"/>
          <w:lang w:eastAsia="it-IT"/>
        </w:rPr>
        <w:t>&gt;</w:t>
      </w:r>
      <w:r w:rsidR="000043C6" w:rsidRPr="00D17909">
        <w:rPr>
          <w:sz w:val="20"/>
          <w:szCs w:val="20"/>
        </w:rPr>
        <w:t>, che se ne è avvalso ai fini del miglioramento dell’offerta,</w:t>
      </w:r>
      <w:r w:rsidR="00766533" w:rsidRPr="00D17909">
        <w:rPr>
          <w:sz w:val="20"/>
          <w:szCs w:val="20"/>
        </w:rPr>
        <w:t xml:space="preserve"> e </w:t>
      </w:r>
      <w:r w:rsidR="000043C6" w:rsidRPr="00D17909">
        <w:rPr>
          <w:rFonts w:eastAsia="Calibri" w:cs="Calibri"/>
          <w:sz w:val="20"/>
          <w:szCs w:val="20"/>
          <w:lang w:eastAsia="it-IT"/>
        </w:rPr>
        <w:t>inserisce nel FVOE idonea documentazione atta a dimostrare</w:t>
      </w:r>
      <w:r w:rsidR="000043C6" w:rsidRPr="00D17909">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37EC52E1" w:rsidR="00C41162" w:rsidRPr="006533B7" w:rsidRDefault="008264FA" w:rsidP="00BF1D89">
      <w:pPr>
        <w:spacing w:before="60" w:after="60" w:line="276" w:lineRule="auto"/>
        <w:ind w:left="284" w:hanging="284"/>
        <w:jc w:val="both"/>
        <w:rPr>
          <w:rFonts w:eastAsia="Calibri" w:cs="Calibri"/>
          <w:sz w:val="20"/>
          <w:szCs w:val="20"/>
          <w:lang w:eastAsia="it-IT"/>
        </w:rPr>
      </w:pPr>
      <w:sdt>
        <w:sdtPr>
          <w:rPr>
            <w:rFonts w:eastAsia="Calibri" w:cs="Courier New"/>
            <w:sz w:val="20"/>
            <w:szCs w:val="20"/>
            <w:lang w:eastAsia="it-IT"/>
          </w:rPr>
          <w:id w:val="-1709486486"/>
          <w14:checkbox>
            <w14:checked w14:val="0"/>
            <w14:checkedState w14:val="2612" w14:font="MS Gothic"/>
            <w14:uncheckedState w14:val="2610" w14:font="MS Gothic"/>
          </w14:checkbox>
        </w:sdtPr>
        <w:sdtEndPr/>
        <w:sdtContent>
          <w:r w:rsidR="00D17909">
            <w:rPr>
              <w:rFonts w:ascii="MS Gothic" w:eastAsia="MS Gothic" w:hAnsi="MS Gothic" w:cs="Courier New" w:hint="eastAsia"/>
              <w:sz w:val="20"/>
              <w:szCs w:val="20"/>
              <w:lang w:eastAsia="it-IT"/>
            </w:rPr>
            <w:t>☐</w:t>
          </w:r>
        </w:sdtContent>
      </w:sdt>
      <w:r w:rsidR="00D17909">
        <w:rPr>
          <w:rFonts w:eastAsia="Calibri" w:cs="Courier New"/>
          <w:sz w:val="20"/>
          <w:szCs w:val="20"/>
          <w:lang w:eastAsia="it-IT"/>
        </w:rPr>
        <w:t xml:space="preserve"> </w:t>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4E87E7A5" w14:textId="08DD74AC" w:rsidR="00C41162" w:rsidRDefault="00D17909">
      <w:pPr>
        <w:spacing w:before="60" w:after="60" w:line="276" w:lineRule="auto"/>
        <w:jc w:val="both"/>
        <w:rPr>
          <w:rFonts w:eastAsia="Calibri" w:cs="Calibri"/>
          <w:sz w:val="20"/>
          <w:szCs w:val="20"/>
          <w:lang w:eastAsia="it-IT"/>
        </w:rPr>
      </w:pPr>
      <w:r>
        <w:rPr>
          <w:rFonts w:eastAsia="Calibri" w:cs="Calibri"/>
          <w:sz w:val="20"/>
          <w:szCs w:val="20"/>
          <w:lang w:eastAsia="it-IT"/>
        </w:rPr>
        <w:t xml:space="preserve"> - </w:t>
      </w:r>
      <w:r w:rsidR="00184306" w:rsidRPr="00D17909">
        <w:rPr>
          <w:rFonts w:eastAsia="Calibri" w:cs="Calibri"/>
          <w:sz w:val="20"/>
          <w:szCs w:val="20"/>
          <w:lang w:eastAsia="it-IT"/>
        </w:rPr>
        <w:t>di concorrere per le seguenti imprese:</w:t>
      </w:r>
      <w:r>
        <w:rPr>
          <w:rFonts w:eastAsia="Calibri" w:cs="Calibri"/>
          <w:sz w:val="20"/>
          <w:szCs w:val="20"/>
          <w:lang w:eastAsia="it-IT"/>
        </w:rPr>
        <w:t xml:space="preserve"> </w:t>
      </w:r>
      <w:r w:rsidR="00184306" w:rsidRPr="006533B7">
        <w:rPr>
          <w:rFonts w:eastAsia="Calibri" w:cs="Calibri"/>
          <w:sz w:val="20"/>
          <w:szCs w:val="20"/>
          <w:lang w:eastAsia="it-IT"/>
        </w:rPr>
        <w:tab/>
        <w:t>…………………………………………………………………………</w:t>
      </w:r>
    </w:p>
    <w:p w14:paraId="61F6DAEE" w14:textId="32D1902D" w:rsidR="00C41162" w:rsidRPr="00607BC1" w:rsidRDefault="00D17909" w:rsidP="00607BC1">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 </w:t>
      </w:r>
      <w:r w:rsidR="00184306" w:rsidRPr="006533B7">
        <w:rPr>
          <w:rFonts w:eastAsia="Calibri" w:cs="Courier New"/>
          <w:sz w:val="20"/>
          <w:szCs w:val="20"/>
          <w:lang w:eastAsia="it-IT"/>
        </w:rPr>
        <w:t>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4046B5E4" w:rsidR="00E15135" w:rsidRDefault="008264FA" w:rsidP="00E15135">
      <w:pPr>
        <w:spacing w:before="60" w:after="60" w:line="276" w:lineRule="auto"/>
        <w:ind w:left="284" w:hanging="284"/>
        <w:jc w:val="both"/>
        <w:rPr>
          <w:rFonts w:eastAsia="Calibri" w:cs="Courier New"/>
          <w:sz w:val="20"/>
          <w:szCs w:val="20"/>
          <w:lang w:eastAsia="it-IT"/>
        </w:rPr>
      </w:pPr>
      <w:sdt>
        <w:sdtPr>
          <w:rPr>
            <w:rFonts w:eastAsia="Calibri" w:cs="Courier New"/>
            <w:bCs/>
            <w:sz w:val="20"/>
            <w:szCs w:val="20"/>
            <w:lang w:eastAsia="it-IT"/>
          </w:rPr>
          <w:id w:val="689185227"/>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0B1FCD46" w:rsidR="00121EA8" w:rsidRDefault="008264FA" w:rsidP="00121EA8">
      <w:pPr>
        <w:spacing w:before="60" w:after="60" w:line="276" w:lineRule="auto"/>
        <w:ind w:left="284" w:hanging="284"/>
        <w:jc w:val="both"/>
        <w:rPr>
          <w:rFonts w:eastAsia="Calibri" w:cs="Calibri"/>
          <w:sz w:val="20"/>
          <w:szCs w:val="20"/>
          <w:lang w:eastAsia="it-IT"/>
        </w:rPr>
      </w:pPr>
      <w:sdt>
        <w:sdtPr>
          <w:rPr>
            <w:rFonts w:eastAsia="Calibri" w:cs="Calibri"/>
            <w:sz w:val="20"/>
            <w:szCs w:val="20"/>
            <w:lang w:eastAsia="it-IT"/>
          </w:rPr>
          <w:id w:val="-189374819"/>
          <w14:checkbox>
            <w14:checked w14:val="0"/>
            <w14:checkedState w14:val="2612" w14:font="MS Gothic"/>
            <w14:uncheckedState w14:val="2610" w14:font="MS Gothic"/>
          </w14:checkbox>
        </w:sdtPr>
        <w:sdtEndPr/>
        <w:sdtContent>
          <w:r w:rsidR="00AB6584">
            <w:rPr>
              <w:rFonts w:ascii="MS Gothic" w:eastAsia="MS Gothic" w:hAnsi="MS Gothic" w:cs="Calibri" w:hint="eastAsia"/>
              <w:sz w:val="20"/>
              <w:szCs w:val="20"/>
              <w:lang w:eastAsia="it-IT"/>
            </w:rPr>
            <w:t>☐</w:t>
          </w:r>
        </w:sdtContent>
      </w:sdt>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65E450B" w14:textId="77777777" w:rsidR="00B97875" w:rsidRDefault="00B97875" w:rsidP="00B97875">
      <w:pPr>
        <w:pStyle w:val="Titolo2"/>
      </w:pPr>
      <w:r>
        <w:t>Dichiarazioni possesso requisiti generali e speciali</w:t>
      </w:r>
    </w:p>
    <w:p w14:paraId="688B4712" w14:textId="77777777" w:rsidR="00B97875" w:rsidRPr="00B97875" w:rsidRDefault="00B97875" w:rsidP="00B97875">
      <w:pPr>
        <w:pStyle w:val="Paragrafoelenco"/>
        <w:widowControl w:val="0"/>
        <w:spacing w:before="1"/>
        <w:ind w:left="567"/>
        <w:jc w:val="both"/>
        <w:rPr>
          <w:rFonts w:eastAsia="Times New Roman" w:cstheme="minorHAnsi"/>
          <w:b/>
          <w:color w:val="000000"/>
          <w:sz w:val="20"/>
          <w:szCs w:val="20"/>
        </w:rPr>
      </w:pPr>
      <w:r w:rsidRPr="00B97875">
        <w:rPr>
          <w:rFonts w:cstheme="minorHAnsi"/>
          <w:b/>
          <w:color w:val="000000"/>
          <w:sz w:val="20"/>
          <w:szCs w:val="20"/>
        </w:rPr>
        <w:lastRenderedPageBreak/>
        <w:t>L’operatore economico:</w:t>
      </w:r>
    </w:p>
    <w:p w14:paraId="2220A0F6" w14:textId="1EEDAEFD" w:rsidR="00B97875" w:rsidRDefault="008264FA" w:rsidP="00B97875">
      <w:pPr>
        <w:spacing w:before="60" w:after="60" w:line="276" w:lineRule="auto"/>
        <w:ind w:left="284" w:hanging="284"/>
        <w:jc w:val="both"/>
        <w:rPr>
          <w:rFonts w:cstheme="minorHAnsi"/>
          <w:color w:val="000000"/>
          <w:sz w:val="20"/>
          <w:szCs w:val="20"/>
        </w:rPr>
      </w:pPr>
      <w:sdt>
        <w:sdtPr>
          <w:rPr>
            <w:rFonts w:eastAsia="Calibri" w:cs="Calibri"/>
            <w:sz w:val="20"/>
            <w:szCs w:val="20"/>
            <w:lang w:eastAsia="it-IT"/>
          </w:rPr>
          <w:id w:val="418145221"/>
          <w14:checkbox>
            <w14:checked w14:val="0"/>
            <w14:checkedState w14:val="2612" w14:font="MS Gothic"/>
            <w14:uncheckedState w14:val="2610" w14:font="MS Gothic"/>
          </w14:checkbox>
        </w:sdtPr>
        <w:sdtEndPr/>
        <w:sdtContent>
          <w:r w:rsidR="00B97875">
            <w:rPr>
              <w:rFonts w:ascii="MS Gothic" w:eastAsia="MS Gothic" w:hAnsi="MS Gothic" w:cs="Calibri" w:hint="eastAsia"/>
              <w:sz w:val="20"/>
              <w:szCs w:val="20"/>
              <w:lang w:eastAsia="it-IT"/>
            </w:rPr>
            <w:t>☐</w:t>
          </w:r>
        </w:sdtContent>
      </w:sdt>
      <w:r w:rsidR="00B97875" w:rsidRPr="006533B7">
        <w:rPr>
          <w:rFonts w:eastAsia="Calibri" w:cs="Calibri"/>
          <w:sz w:val="20"/>
          <w:szCs w:val="20"/>
          <w:lang w:eastAsia="it-IT"/>
        </w:rPr>
        <w:t xml:space="preserve"> </w:t>
      </w:r>
      <w:r w:rsidR="00B97875" w:rsidRPr="006533B7">
        <w:rPr>
          <w:rFonts w:eastAsia="Calibri" w:cs="Calibri"/>
          <w:sz w:val="20"/>
          <w:szCs w:val="20"/>
          <w:lang w:eastAsia="it-IT"/>
        </w:rPr>
        <w:tab/>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r w:rsidR="00B97875" w:rsidRPr="00B97875">
        <w:rPr>
          <w:rFonts w:cstheme="minorHAnsi"/>
          <w:color w:val="000000"/>
          <w:sz w:val="20"/>
          <w:szCs w:val="20"/>
        </w:rPr>
        <w:t xml:space="preserve">di non incorrere in alcuna delle cause di esclusione individuate dagli artt. 94 e 95 del </w:t>
      </w:r>
      <w:proofErr w:type="spellStart"/>
      <w:r w:rsidR="00B97875" w:rsidRPr="00B97875">
        <w:rPr>
          <w:rFonts w:cstheme="minorHAnsi"/>
          <w:color w:val="000000"/>
          <w:sz w:val="20"/>
          <w:szCs w:val="20"/>
        </w:rPr>
        <w:t>D.Lgs.</w:t>
      </w:r>
      <w:proofErr w:type="spellEnd"/>
      <w:r w:rsidR="00B97875" w:rsidRPr="00B97875">
        <w:rPr>
          <w:rFonts w:cstheme="minorHAnsi"/>
          <w:color w:val="000000"/>
          <w:sz w:val="20"/>
          <w:szCs w:val="20"/>
        </w:rPr>
        <w:t xml:space="preserve"> 36/2023;</w:t>
      </w:r>
    </w:p>
    <w:bookmarkStart w:id="1" w:name="_Hlk212450439"/>
    <w:p w14:paraId="08C7D327" w14:textId="77777777" w:rsidR="001616A0" w:rsidRDefault="008264FA" w:rsidP="00B97875">
      <w:pPr>
        <w:spacing w:before="60" w:after="60" w:line="276" w:lineRule="auto"/>
        <w:ind w:left="284" w:hanging="284"/>
        <w:jc w:val="both"/>
        <w:rPr>
          <w:rFonts w:cstheme="minorHAnsi"/>
          <w:color w:val="000000"/>
          <w:sz w:val="20"/>
          <w:szCs w:val="20"/>
        </w:rPr>
      </w:pPr>
      <w:sdt>
        <w:sdtPr>
          <w:rPr>
            <w:rFonts w:eastAsia="Calibri" w:cs="Calibri"/>
            <w:sz w:val="20"/>
            <w:szCs w:val="20"/>
            <w:lang w:eastAsia="it-IT"/>
          </w:rPr>
          <w:id w:val="-1222898372"/>
          <w14:checkbox>
            <w14:checked w14:val="0"/>
            <w14:checkedState w14:val="2612" w14:font="MS Gothic"/>
            <w14:uncheckedState w14:val="2610" w14:font="MS Gothic"/>
          </w14:checkbox>
        </w:sdtPr>
        <w:sdtEndPr/>
        <w:sdtContent>
          <w:r w:rsidR="00776501">
            <w:rPr>
              <w:rFonts w:ascii="MS Gothic" w:eastAsia="MS Gothic" w:hAnsi="MS Gothic" w:cs="Calibri" w:hint="eastAsia"/>
              <w:sz w:val="20"/>
              <w:szCs w:val="20"/>
              <w:lang w:eastAsia="it-IT"/>
            </w:rPr>
            <w:t>☐</w:t>
          </w:r>
        </w:sdtContent>
      </w:sdt>
      <w:r w:rsidR="00B97875" w:rsidRPr="006533B7">
        <w:rPr>
          <w:rFonts w:eastAsia="Calibri" w:cs="Calibri"/>
          <w:sz w:val="20"/>
          <w:szCs w:val="20"/>
          <w:lang w:eastAsia="it-IT"/>
        </w:rPr>
        <w:tab/>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bookmarkEnd w:id="1"/>
      <w:r w:rsidR="00B97875" w:rsidRPr="00B97875">
        <w:rPr>
          <w:rFonts w:cstheme="minorHAnsi"/>
          <w:color w:val="000000"/>
          <w:sz w:val="20"/>
          <w:szCs w:val="20"/>
        </w:rPr>
        <w:t xml:space="preserve">di essere in possesso dei requisiti di idoneità professionale indicati </w:t>
      </w:r>
      <w:r w:rsidR="00B97875" w:rsidRPr="00776501">
        <w:rPr>
          <w:rFonts w:cstheme="minorHAnsi"/>
          <w:color w:val="000000"/>
          <w:sz w:val="20"/>
          <w:szCs w:val="20"/>
        </w:rPr>
        <w:t>dall’art. 6.1. del Disciplinare</w:t>
      </w:r>
      <w:r w:rsidR="00B97875" w:rsidRPr="00B97875">
        <w:rPr>
          <w:rFonts w:cstheme="minorHAnsi"/>
          <w:color w:val="000000"/>
          <w:sz w:val="20"/>
          <w:szCs w:val="20"/>
        </w:rPr>
        <w:t xml:space="preserve"> di Gara </w:t>
      </w:r>
      <w:r w:rsidR="001616A0">
        <w:rPr>
          <w:rFonts w:cstheme="minorHAnsi"/>
          <w:color w:val="000000"/>
          <w:sz w:val="20"/>
          <w:szCs w:val="20"/>
        </w:rPr>
        <w:t>e, in particolare:</w:t>
      </w:r>
    </w:p>
    <w:p w14:paraId="1CAA7958" w14:textId="37C27F86" w:rsidR="00B97875" w:rsidRDefault="008264FA" w:rsidP="001616A0">
      <w:pPr>
        <w:spacing w:before="60" w:after="60" w:line="276" w:lineRule="auto"/>
        <w:ind w:left="709" w:hanging="284"/>
        <w:jc w:val="both"/>
        <w:rPr>
          <w:rFonts w:cstheme="minorHAnsi"/>
          <w:bCs/>
          <w:color w:val="000000"/>
          <w:sz w:val="20"/>
          <w:szCs w:val="20"/>
        </w:rPr>
      </w:pPr>
      <w:sdt>
        <w:sdtPr>
          <w:rPr>
            <w:rFonts w:eastAsia="Calibri" w:cs="Calibri"/>
            <w:sz w:val="20"/>
            <w:szCs w:val="20"/>
            <w:lang w:eastAsia="it-IT"/>
          </w:rPr>
          <w:id w:val="539328242"/>
          <w14:checkbox>
            <w14:checked w14:val="0"/>
            <w14:checkedState w14:val="2612" w14:font="MS Gothic"/>
            <w14:uncheckedState w14:val="2610" w14:font="MS Gothic"/>
          </w14:checkbox>
        </w:sdtPr>
        <w:sdtEndPr/>
        <w:sdtContent>
          <w:r w:rsidR="001616A0">
            <w:rPr>
              <w:rFonts w:ascii="MS Gothic" w:eastAsia="MS Gothic" w:hAnsi="MS Gothic" w:cs="Calibri" w:hint="eastAsia"/>
              <w:sz w:val="20"/>
              <w:szCs w:val="20"/>
              <w:lang w:eastAsia="it-IT"/>
            </w:rPr>
            <w:t>☐</w:t>
          </w:r>
        </w:sdtContent>
      </w:sdt>
      <w:r w:rsidR="001616A0" w:rsidRPr="006533B7">
        <w:rPr>
          <w:rFonts w:eastAsia="Calibri" w:cs="Calibri"/>
          <w:sz w:val="20"/>
          <w:szCs w:val="20"/>
          <w:lang w:eastAsia="it-IT"/>
        </w:rPr>
        <w:tab/>
      </w:r>
      <w:r w:rsidR="001616A0" w:rsidRPr="00E00B0A">
        <w:rPr>
          <w:rFonts w:cstheme="minorHAnsi"/>
          <w:b/>
          <w:color w:val="000000"/>
          <w:sz w:val="20"/>
          <w:szCs w:val="20"/>
        </w:rPr>
        <w:t xml:space="preserve"> </w:t>
      </w:r>
      <w:r w:rsidR="001616A0">
        <w:rPr>
          <w:rFonts w:cstheme="minorHAnsi"/>
          <w:b/>
          <w:color w:val="000000"/>
          <w:sz w:val="20"/>
          <w:szCs w:val="20"/>
        </w:rPr>
        <w:t xml:space="preserve">iscrizione </w:t>
      </w:r>
      <w:r w:rsidR="00E00B0A" w:rsidRPr="00E00B0A">
        <w:rPr>
          <w:rFonts w:cstheme="minorHAnsi"/>
          <w:b/>
          <w:color w:val="000000"/>
          <w:sz w:val="20"/>
          <w:szCs w:val="20"/>
        </w:rPr>
        <w:t xml:space="preserve">nel Registro delle Imprese oppure nell’Albo delle Imprese artigiane </w:t>
      </w:r>
      <w:r w:rsidR="00E00B0A" w:rsidRPr="00E00B0A">
        <w:rPr>
          <w:rFonts w:cstheme="minorHAnsi"/>
          <w:bCs/>
          <w:color w:val="000000"/>
          <w:sz w:val="20"/>
          <w:szCs w:val="20"/>
        </w:rPr>
        <w:t>per attività pertinenti con quelle oggetto della presente procedura di gara;</w:t>
      </w:r>
    </w:p>
    <w:p w14:paraId="79B5EF0E" w14:textId="682BDFAD" w:rsidR="001616A0" w:rsidRDefault="008264FA" w:rsidP="001616A0">
      <w:pPr>
        <w:spacing w:before="60" w:after="60" w:line="276" w:lineRule="auto"/>
        <w:ind w:left="709" w:hanging="284"/>
        <w:jc w:val="both"/>
        <w:rPr>
          <w:rFonts w:eastAsia="Calibri" w:cs="Calibri"/>
          <w:sz w:val="20"/>
          <w:szCs w:val="20"/>
          <w:lang w:eastAsia="it-IT"/>
        </w:rPr>
      </w:pPr>
      <w:sdt>
        <w:sdtPr>
          <w:rPr>
            <w:rFonts w:eastAsia="Calibri" w:cs="Calibri"/>
            <w:sz w:val="20"/>
            <w:szCs w:val="20"/>
            <w:lang w:eastAsia="it-IT"/>
          </w:rPr>
          <w:id w:val="-1488864308"/>
          <w14:checkbox>
            <w14:checked w14:val="0"/>
            <w14:checkedState w14:val="2612" w14:font="MS Gothic"/>
            <w14:uncheckedState w14:val="2610" w14:font="MS Gothic"/>
          </w14:checkbox>
        </w:sdtPr>
        <w:sdtEndPr/>
        <w:sdtContent>
          <w:r w:rsidR="001616A0">
            <w:rPr>
              <w:rFonts w:ascii="MS Gothic" w:eastAsia="MS Gothic" w:hAnsi="MS Gothic" w:cs="Calibri" w:hint="eastAsia"/>
              <w:sz w:val="20"/>
              <w:szCs w:val="20"/>
              <w:lang w:eastAsia="it-IT"/>
            </w:rPr>
            <w:t>☐</w:t>
          </w:r>
        </w:sdtContent>
      </w:sdt>
      <w:r w:rsidR="001616A0" w:rsidRPr="006533B7">
        <w:rPr>
          <w:rFonts w:eastAsia="Calibri" w:cs="Calibri"/>
          <w:sz w:val="20"/>
          <w:szCs w:val="20"/>
          <w:lang w:eastAsia="it-IT"/>
        </w:rPr>
        <w:tab/>
      </w:r>
      <w:r w:rsidR="001616A0">
        <w:rPr>
          <w:rFonts w:eastAsia="Calibri" w:cs="Calibri"/>
          <w:sz w:val="20"/>
          <w:szCs w:val="20"/>
          <w:lang w:eastAsia="it-IT"/>
        </w:rPr>
        <w:t xml:space="preserve"> </w:t>
      </w:r>
      <w:r w:rsidR="001616A0" w:rsidRPr="0069750F">
        <w:rPr>
          <w:rFonts w:eastAsia="Calibri" w:cs="Calibri"/>
          <w:sz w:val="20"/>
          <w:szCs w:val="20"/>
          <w:u w:val="single"/>
          <w:lang w:eastAsia="it-IT"/>
        </w:rPr>
        <w:t>se cooperativa sociale</w:t>
      </w:r>
      <w:r w:rsidR="001616A0">
        <w:rPr>
          <w:rFonts w:eastAsia="Calibri" w:cs="Calibri"/>
          <w:sz w:val="20"/>
          <w:szCs w:val="20"/>
          <w:lang w:eastAsia="it-IT"/>
        </w:rPr>
        <w:t xml:space="preserve">: </w:t>
      </w:r>
      <w:r w:rsidR="001616A0" w:rsidRPr="001616A0">
        <w:rPr>
          <w:rFonts w:eastAsia="Calibri" w:cs="Calibri"/>
          <w:b/>
          <w:bCs/>
          <w:sz w:val="20"/>
          <w:szCs w:val="20"/>
          <w:lang w:eastAsia="it-IT"/>
        </w:rPr>
        <w:t>iscrizione all’Albo Regionale delle Cooperative Sociali Sottosezione A</w:t>
      </w:r>
      <w:r w:rsidR="001616A0">
        <w:rPr>
          <w:rFonts w:eastAsia="Calibri" w:cs="Calibri"/>
          <w:b/>
          <w:bCs/>
          <w:sz w:val="20"/>
          <w:szCs w:val="20"/>
          <w:lang w:eastAsia="it-IT"/>
        </w:rPr>
        <w:t xml:space="preserve">. </w:t>
      </w:r>
      <w:r w:rsidR="001616A0">
        <w:rPr>
          <w:rFonts w:eastAsia="Calibri" w:cs="Calibri"/>
          <w:sz w:val="20"/>
          <w:szCs w:val="20"/>
          <w:lang w:eastAsia="it-IT"/>
        </w:rPr>
        <w:t>Riferimenti iscrizione (albo e numero): ________________________________;</w:t>
      </w:r>
    </w:p>
    <w:p w14:paraId="6D5E8DC2" w14:textId="2EF0E14B" w:rsidR="001616A0" w:rsidRPr="001616A0" w:rsidRDefault="008264FA" w:rsidP="001616A0">
      <w:pPr>
        <w:spacing w:before="60" w:after="60" w:line="276" w:lineRule="auto"/>
        <w:ind w:left="709" w:hanging="284"/>
        <w:jc w:val="both"/>
        <w:rPr>
          <w:rFonts w:eastAsia="Arial-BoldItalicMT" w:cstheme="minorHAnsi"/>
          <w:i/>
          <w:color w:val="4471C4"/>
          <w:sz w:val="20"/>
          <w:szCs w:val="20"/>
        </w:rPr>
      </w:pPr>
      <w:sdt>
        <w:sdtPr>
          <w:rPr>
            <w:rFonts w:eastAsia="Calibri" w:cs="Calibri"/>
            <w:sz w:val="20"/>
            <w:szCs w:val="20"/>
            <w:lang w:eastAsia="it-IT"/>
          </w:rPr>
          <w:id w:val="-1704244321"/>
          <w14:checkbox>
            <w14:checked w14:val="0"/>
            <w14:checkedState w14:val="2612" w14:font="MS Gothic"/>
            <w14:uncheckedState w14:val="2610" w14:font="MS Gothic"/>
          </w14:checkbox>
        </w:sdtPr>
        <w:sdtEndPr/>
        <w:sdtContent>
          <w:r w:rsidR="001616A0">
            <w:rPr>
              <w:rFonts w:ascii="MS Gothic" w:eastAsia="MS Gothic" w:hAnsi="MS Gothic" w:cs="Calibri" w:hint="eastAsia"/>
              <w:sz w:val="20"/>
              <w:szCs w:val="20"/>
              <w:lang w:eastAsia="it-IT"/>
            </w:rPr>
            <w:t>☐</w:t>
          </w:r>
        </w:sdtContent>
      </w:sdt>
      <w:r w:rsidR="001616A0" w:rsidRPr="006533B7">
        <w:rPr>
          <w:rFonts w:eastAsia="Calibri" w:cs="Calibri"/>
          <w:sz w:val="20"/>
          <w:szCs w:val="20"/>
          <w:lang w:eastAsia="it-IT"/>
        </w:rPr>
        <w:tab/>
      </w:r>
      <w:r w:rsidR="001616A0" w:rsidRPr="0069750F">
        <w:rPr>
          <w:rFonts w:eastAsia="Calibri" w:cs="Calibri"/>
          <w:sz w:val="20"/>
          <w:szCs w:val="20"/>
          <w:u w:val="single"/>
          <w:lang w:eastAsia="it-IT"/>
        </w:rPr>
        <w:t xml:space="preserve"> se impresa sociale diversa da cooperativa sociale</w:t>
      </w:r>
      <w:r w:rsidR="001616A0">
        <w:rPr>
          <w:rFonts w:eastAsia="Calibri" w:cs="Calibri"/>
          <w:sz w:val="20"/>
          <w:szCs w:val="20"/>
          <w:lang w:eastAsia="it-IT"/>
        </w:rPr>
        <w:t xml:space="preserve">: </w:t>
      </w:r>
      <w:r w:rsidR="001616A0" w:rsidRPr="001616A0">
        <w:rPr>
          <w:rFonts w:eastAsia="Calibri" w:cs="Calibri"/>
          <w:b/>
          <w:bCs/>
          <w:sz w:val="20"/>
          <w:szCs w:val="20"/>
          <w:lang w:eastAsia="it-IT"/>
        </w:rPr>
        <w:t>atto costitutivo e statuto da cui si evinca il carattere sociale dell’impresa</w:t>
      </w:r>
      <w:r w:rsidR="001616A0" w:rsidRPr="001616A0">
        <w:rPr>
          <w:rFonts w:eastAsia="Calibri" w:cs="Calibri"/>
          <w:sz w:val="20"/>
          <w:szCs w:val="20"/>
          <w:lang w:eastAsia="it-IT"/>
        </w:rPr>
        <w:t xml:space="preserve">, in conformità a quanto stabilito dal </w:t>
      </w:r>
      <w:proofErr w:type="spellStart"/>
      <w:r w:rsidR="001616A0" w:rsidRPr="001616A0">
        <w:rPr>
          <w:rFonts w:eastAsia="Calibri" w:cs="Calibri"/>
          <w:sz w:val="20"/>
          <w:szCs w:val="20"/>
          <w:lang w:eastAsia="it-IT"/>
        </w:rPr>
        <w:t>D.Lgs.</w:t>
      </w:r>
      <w:proofErr w:type="spellEnd"/>
      <w:r w:rsidR="001616A0" w:rsidRPr="001616A0">
        <w:rPr>
          <w:rFonts w:eastAsia="Calibri" w:cs="Calibri"/>
          <w:sz w:val="20"/>
          <w:szCs w:val="20"/>
          <w:lang w:eastAsia="it-IT"/>
        </w:rPr>
        <w:t xml:space="preserve"> n. 112/2017</w:t>
      </w:r>
      <w:r w:rsidR="00D261EF">
        <w:rPr>
          <w:rFonts w:eastAsia="Calibri" w:cs="Calibri"/>
          <w:sz w:val="20"/>
          <w:szCs w:val="20"/>
          <w:lang w:eastAsia="it-IT"/>
        </w:rPr>
        <w:t>;</w:t>
      </w:r>
    </w:p>
    <w:p w14:paraId="1C836E16" w14:textId="4C5CCE46" w:rsidR="00B97875" w:rsidRPr="00B97875" w:rsidRDefault="008264FA" w:rsidP="00C57FDE">
      <w:pPr>
        <w:suppressAutoHyphens w:val="0"/>
        <w:autoSpaceDE w:val="0"/>
        <w:autoSpaceDN w:val="0"/>
        <w:adjustRightInd w:val="0"/>
        <w:spacing w:after="0" w:line="276" w:lineRule="auto"/>
        <w:ind w:left="284" w:hanging="284"/>
        <w:jc w:val="both"/>
        <w:rPr>
          <w:rFonts w:cstheme="minorHAnsi"/>
          <w:color w:val="000000"/>
          <w:sz w:val="20"/>
          <w:szCs w:val="20"/>
        </w:rPr>
      </w:pPr>
      <w:sdt>
        <w:sdtPr>
          <w:rPr>
            <w:rFonts w:eastAsia="Calibri" w:cs="Calibri"/>
            <w:bCs/>
            <w:sz w:val="20"/>
            <w:szCs w:val="20"/>
            <w:lang w:eastAsia="it-IT"/>
          </w:rPr>
          <w:id w:val="1451519701"/>
          <w14:checkbox>
            <w14:checked w14:val="0"/>
            <w14:checkedState w14:val="2612" w14:font="MS Gothic"/>
            <w14:uncheckedState w14:val="2610" w14:font="MS Gothic"/>
          </w14:checkbox>
        </w:sdtPr>
        <w:sdtEndPr/>
        <w:sdtContent>
          <w:r w:rsidR="00C57FDE" w:rsidRPr="00C57FDE">
            <w:rPr>
              <w:rFonts w:ascii="MS Gothic" w:eastAsia="MS Gothic" w:hAnsi="MS Gothic" w:cs="Calibri" w:hint="eastAsia"/>
              <w:bCs/>
              <w:sz w:val="20"/>
              <w:szCs w:val="20"/>
              <w:lang w:eastAsia="it-IT"/>
            </w:rPr>
            <w:t>☐</w:t>
          </w:r>
        </w:sdtContent>
      </w:sdt>
      <w:r w:rsidR="00C57FDE">
        <w:rPr>
          <w:rFonts w:eastAsia="Calibri" w:cs="Calibri"/>
          <w:b/>
          <w:sz w:val="20"/>
          <w:szCs w:val="20"/>
          <w:lang w:eastAsia="it-IT"/>
        </w:rPr>
        <w:t xml:space="preserve"> </w:t>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r w:rsidR="00B97875" w:rsidRPr="00B97875">
        <w:rPr>
          <w:rFonts w:eastAsia="Arial-BoldItalicMT" w:cstheme="minorHAnsi"/>
          <w:bCs/>
          <w:iCs/>
          <w:sz w:val="20"/>
          <w:szCs w:val="20"/>
        </w:rPr>
        <w:t xml:space="preserve">di essere in possesso del seguente requisito di capacità economico-finanziaria, così come richiesto </w:t>
      </w:r>
      <w:r w:rsidR="00B97875" w:rsidRPr="00776501">
        <w:rPr>
          <w:rFonts w:eastAsia="Arial-BoldItalicMT" w:cstheme="minorHAnsi"/>
          <w:bCs/>
          <w:iCs/>
          <w:sz w:val="20"/>
          <w:szCs w:val="20"/>
        </w:rPr>
        <w:t xml:space="preserve">dall’art.6.2 del Disciplinare di Gara: </w:t>
      </w:r>
      <w:r w:rsidR="00B97875" w:rsidRPr="00776501">
        <w:rPr>
          <w:rFonts w:eastAsia="Arial-BoldItalicMT" w:cstheme="minorHAnsi"/>
          <w:bCs/>
          <w:i/>
          <w:sz w:val="20"/>
          <w:szCs w:val="20"/>
        </w:rPr>
        <w:t>“</w:t>
      </w:r>
      <w:r w:rsidR="00776501" w:rsidRPr="00776501">
        <w:rPr>
          <w:rFonts w:eastAsia="Arial-BoldItalicMT" w:cstheme="minorHAnsi"/>
          <w:bCs/>
          <w:i/>
          <w:sz w:val="20"/>
          <w:szCs w:val="20"/>
        </w:rPr>
        <w:t>Fatturato globale maturato nei migliori tre anni degli ultimi cinque precedenti a quello in cui è stata pubblicata la gara pari a € 1.</w:t>
      </w:r>
      <w:r w:rsidR="00634AFE">
        <w:rPr>
          <w:rFonts w:eastAsia="Arial-BoldItalicMT" w:cstheme="minorHAnsi"/>
          <w:bCs/>
          <w:i/>
          <w:sz w:val="20"/>
          <w:szCs w:val="20"/>
        </w:rPr>
        <w:t>0</w:t>
      </w:r>
      <w:r w:rsidR="00776501" w:rsidRPr="00776501">
        <w:rPr>
          <w:rFonts w:eastAsia="Arial-BoldItalicMT" w:cstheme="minorHAnsi"/>
          <w:bCs/>
          <w:i/>
          <w:sz w:val="20"/>
          <w:szCs w:val="20"/>
        </w:rPr>
        <w:t>00.000,00, Iva esclusa.</w:t>
      </w:r>
      <w:r w:rsidR="00B97875" w:rsidRPr="00776501">
        <w:rPr>
          <w:rFonts w:eastAsia="Arial-BoldItalicMT" w:cstheme="minorHAnsi"/>
          <w:bCs/>
          <w:i/>
          <w:sz w:val="20"/>
          <w:szCs w:val="20"/>
        </w:rPr>
        <w:t>”:</w:t>
      </w:r>
    </w:p>
    <w:p w14:paraId="79230127" w14:textId="77777777" w:rsidR="00B97875" w:rsidRPr="00B97875" w:rsidRDefault="00B97875" w:rsidP="00B97875">
      <w:pPr>
        <w:widowControl w:val="0"/>
        <w:spacing w:before="1"/>
        <w:ind w:left="567"/>
        <w:jc w:val="both"/>
        <w:rPr>
          <w:rFonts w:eastAsia="Arial-BoldItalicMT" w:cstheme="minorHAnsi"/>
          <w:b/>
          <w:i/>
          <w:sz w:val="20"/>
          <w:szCs w:val="20"/>
        </w:rPr>
      </w:pPr>
    </w:p>
    <w:tbl>
      <w:tblPr>
        <w:tblW w:w="6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9"/>
        <w:gridCol w:w="3056"/>
      </w:tblGrid>
      <w:tr w:rsidR="00B97875" w:rsidRPr="00C57FDE" w14:paraId="78106650" w14:textId="77777777" w:rsidTr="00496847">
        <w:trPr>
          <w:trHeight w:val="342"/>
          <w:jc w:val="center"/>
        </w:trPr>
        <w:tc>
          <w:tcPr>
            <w:tcW w:w="3229" w:type="dxa"/>
            <w:tcBorders>
              <w:top w:val="single" w:sz="4" w:space="0" w:color="000000"/>
              <w:left w:val="single" w:sz="4" w:space="0" w:color="000000"/>
              <w:bottom w:val="single" w:sz="4" w:space="0" w:color="000000"/>
              <w:right w:val="single" w:sz="4" w:space="0" w:color="000000"/>
            </w:tcBorders>
            <w:shd w:val="clear" w:color="auto" w:fill="4471C4"/>
            <w:hideMark/>
          </w:tcPr>
          <w:p w14:paraId="4EF03A17" w14:textId="77777777" w:rsidR="00B97875" w:rsidRPr="00C57FDE" w:rsidRDefault="00B97875">
            <w:pPr>
              <w:spacing w:before="64"/>
              <w:ind w:left="110"/>
              <w:jc w:val="center"/>
              <w:rPr>
                <w:rFonts w:eastAsia="Times New Roman" w:cstheme="minorHAnsi"/>
                <w:bCs/>
                <w:color w:val="000000"/>
                <w:sz w:val="20"/>
                <w:szCs w:val="20"/>
              </w:rPr>
            </w:pPr>
            <w:r w:rsidRPr="00C57FDE">
              <w:rPr>
                <w:rFonts w:cstheme="minorHAnsi"/>
                <w:bCs/>
                <w:color w:val="FFFFFF"/>
                <w:sz w:val="20"/>
                <w:szCs w:val="20"/>
              </w:rPr>
              <w:t>Anno di riferimento</w:t>
            </w:r>
          </w:p>
        </w:tc>
        <w:tc>
          <w:tcPr>
            <w:tcW w:w="3056" w:type="dxa"/>
            <w:tcBorders>
              <w:top w:val="single" w:sz="4" w:space="0" w:color="000000"/>
              <w:left w:val="single" w:sz="4" w:space="0" w:color="000000"/>
              <w:bottom w:val="single" w:sz="4" w:space="0" w:color="000000"/>
              <w:right w:val="single" w:sz="4" w:space="0" w:color="000000"/>
            </w:tcBorders>
            <w:shd w:val="clear" w:color="auto" w:fill="4471C4"/>
            <w:hideMark/>
          </w:tcPr>
          <w:p w14:paraId="70F1672F" w14:textId="77777777" w:rsidR="00B97875" w:rsidRPr="00C57FDE" w:rsidRDefault="00B97875">
            <w:pPr>
              <w:spacing w:before="64"/>
              <w:ind w:left="110"/>
              <w:jc w:val="center"/>
              <w:rPr>
                <w:rFonts w:cstheme="minorHAnsi"/>
                <w:bCs/>
                <w:color w:val="000000"/>
                <w:sz w:val="20"/>
                <w:szCs w:val="20"/>
              </w:rPr>
            </w:pPr>
            <w:r w:rsidRPr="00C57FDE">
              <w:rPr>
                <w:rFonts w:cstheme="minorHAnsi"/>
                <w:bCs/>
                <w:color w:val="FFFFFF"/>
                <w:sz w:val="20"/>
                <w:szCs w:val="20"/>
              </w:rPr>
              <w:t>Fatturato</w:t>
            </w:r>
          </w:p>
        </w:tc>
      </w:tr>
      <w:tr w:rsidR="00B97875" w:rsidRPr="00B97875" w14:paraId="797CFB72" w14:textId="77777777" w:rsidTr="00496847">
        <w:trPr>
          <w:trHeight w:val="401"/>
          <w:jc w:val="center"/>
        </w:trPr>
        <w:tc>
          <w:tcPr>
            <w:tcW w:w="3229" w:type="dxa"/>
            <w:tcBorders>
              <w:top w:val="single" w:sz="4" w:space="0" w:color="000000"/>
              <w:left w:val="single" w:sz="4" w:space="0" w:color="000000"/>
              <w:bottom w:val="single" w:sz="4" w:space="0" w:color="000000"/>
              <w:right w:val="single" w:sz="4" w:space="0" w:color="000000"/>
            </w:tcBorders>
          </w:tcPr>
          <w:p w14:paraId="28320F2A"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237C7ABA" w14:textId="77777777" w:rsidR="00B97875" w:rsidRPr="00B97875" w:rsidRDefault="00B97875">
            <w:pPr>
              <w:jc w:val="center"/>
              <w:rPr>
                <w:rFonts w:cstheme="minorHAnsi"/>
                <w:color w:val="000000"/>
                <w:sz w:val="20"/>
                <w:szCs w:val="20"/>
              </w:rPr>
            </w:pPr>
          </w:p>
        </w:tc>
      </w:tr>
      <w:tr w:rsidR="00B97875" w:rsidRPr="00B97875" w14:paraId="7B97A154"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4AC7485D"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A2FECAD" w14:textId="77777777" w:rsidR="00B97875" w:rsidRPr="00B97875" w:rsidRDefault="00B97875">
            <w:pPr>
              <w:jc w:val="center"/>
              <w:rPr>
                <w:rFonts w:cstheme="minorHAnsi"/>
                <w:color w:val="000000"/>
                <w:sz w:val="20"/>
                <w:szCs w:val="20"/>
              </w:rPr>
            </w:pPr>
          </w:p>
        </w:tc>
      </w:tr>
      <w:tr w:rsidR="00B97875" w:rsidRPr="00B97875" w14:paraId="5A3B4BD7"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031516B8"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B15466B" w14:textId="77777777" w:rsidR="00B97875" w:rsidRPr="00B97875" w:rsidRDefault="00B97875">
            <w:pPr>
              <w:jc w:val="center"/>
              <w:rPr>
                <w:rFonts w:cstheme="minorHAnsi"/>
                <w:color w:val="000000"/>
                <w:sz w:val="20"/>
                <w:szCs w:val="20"/>
              </w:rPr>
            </w:pPr>
          </w:p>
        </w:tc>
      </w:tr>
      <w:tr w:rsidR="00B97875" w:rsidRPr="00B97875" w14:paraId="66769E68"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hideMark/>
          </w:tcPr>
          <w:p w14:paraId="2FD96733" w14:textId="77777777" w:rsidR="00B97875" w:rsidRPr="00C57FDE" w:rsidRDefault="00B97875">
            <w:pPr>
              <w:jc w:val="center"/>
              <w:rPr>
                <w:rFonts w:cstheme="minorHAnsi"/>
                <w:color w:val="000000"/>
                <w:sz w:val="20"/>
                <w:szCs w:val="20"/>
              </w:rPr>
            </w:pPr>
            <w:r w:rsidRPr="00C57FDE">
              <w:rPr>
                <w:rFonts w:cstheme="minorHAnsi"/>
                <w:color w:val="000000"/>
                <w:sz w:val="20"/>
                <w:szCs w:val="20"/>
              </w:rPr>
              <w:t>Totale</w:t>
            </w:r>
          </w:p>
        </w:tc>
        <w:tc>
          <w:tcPr>
            <w:tcW w:w="3056" w:type="dxa"/>
            <w:tcBorders>
              <w:top w:val="single" w:sz="4" w:space="0" w:color="000000"/>
              <w:left w:val="single" w:sz="4" w:space="0" w:color="000000"/>
              <w:bottom w:val="single" w:sz="4" w:space="0" w:color="000000"/>
              <w:right w:val="single" w:sz="4" w:space="0" w:color="000000"/>
            </w:tcBorders>
          </w:tcPr>
          <w:p w14:paraId="4258DF2D" w14:textId="77777777" w:rsidR="00B97875" w:rsidRPr="00B97875" w:rsidRDefault="00B97875">
            <w:pPr>
              <w:jc w:val="center"/>
              <w:rPr>
                <w:rFonts w:cstheme="minorHAnsi"/>
                <w:color w:val="000000"/>
                <w:sz w:val="20"/>
                <w:szCs w:val="20"/>
              </w:rPr>
            </w:pPr>
          </w:p>
        </w:tc>
      </w:tr>
    </w:tbl>
    <w:p w14:paraId="1800BDB8" w14:textId="77777777" w:rsidR="00C57FDE" w:rsidRDefault="00C57FDE" w:rsidP="00B97875">
      <w:pPr>
        <w:pStyle w:val="Paragrafoelenco"/>
        <w:widowControl w:val="0"/>
        <w:spacing w:before="1"/>
        <w:ind w:left="567"/>
        <w:jc w:val="both"/>
        <w:rPr>
          <w:rFonts w:eastAsia="Arial-BoldItalicMT" w:cstheme="minorHAnsi"/>
          <w:b/>
          <w:iCs/>
          <w:sz w:val="20"/>
          <w:szCs w:val="20"/>
        </w:rPr>
      </w:pPr>
    </w:p>
    <w:p w14:paraId="653011C2" w14:textId="3A7F5480" w:rsidR="00C57FDE" w:rsidRDefault="008264FA" w:rsidP="00C57FDE">
      <w:pPr>
        <w:widowControl w:val="0"/>
        <w:suppressAutoHyphens w:val="0"/>
        <w:spacing w:before="1" w:after="0" w:line="320" w:lineRule="exact"/>
        <w:ind w:right="100"/>
        <w:jc w:val="both"/>
        <w:rPr>
          <w:rFonts w:cstheme="minorHAnsi"/>
          <w:i/>
          <w:sz w:val="20"/>
          <w:szCs w:val="20"/>
        </w:rPr>
      </w:pPr>
      <w:sdt>
        <w:sdtPr>
          <w:rPr>
            <w:rFonts w:ascii="MS Gothic" w:eastAsia="MS Gothic" w:hAnsi="MS Gothic" w:cs="Calibri"/>
            <w:sz w:val="20"/>
            <w:szCs w:val="20"/>
            <w:lang w:eastAsia="it-IT"/>
          </w:rPr>
          <w:id w:val="-503431985"/>
          <w14:checkbox>
            <w14:checked w14:val="0"/>
            <w14:checkedState w14:val="2612" w14:font="MS Gothic"/>
            <w14:uncheckedState w14:val="2610" w14:font="MS Gothic"/>
          </w14:checkbox>
        </w:sdtPr>
        <w:sdtEndPr/>
        <w:sdtContent>
          <w:r w:rsidR="00C57FDE">
            <w:rPr>
              <w:rFonts w:ascii="MS Gothic" w:eastAsia="MS Gothic" w:hAnsi="MS Gothic" w:cs="Calibri" w:hint="eastAsia"/>
              <w:sz w:val="20"/>
              <w:szCs w:val="20"/>
              <w:lang w:eastAsia="it-IT"/>
            </w:rPr>
            <w:t>☐</w:t>
          </w:r>
        </w:sdtContent>
      </w:sdt>
      <w:r w:rsidR="00C57FDE">
        <w:rPr>
          <w:rFonts w:ascii="MS Gothic" w:eastAsia="MS Gothic" w:hAnsi="MS Gothic" w:cs="Calibri"/>
          <w:sz w:val="20"/>
          <w:szCs w:val="20"/>
          <w:lang w:eastAsia="it-IT"/>
        </w:rPr>
        <w:t xml:space="preserve"> </w:t>
      </w:r>
      <w:r w:rsidR="00C57FDE" w:rsidRPr="006533B7">
        <w:rPr>
          <w:rFonts w:eastAsia="Calibri" w:cs="Calibri"/>
          <w:b/>
          <w:sz w:val="20"/>
          <w:szCs w:val="20"/>
          <w:lang w:eastAsia="it-IT"/>
        </w:rPr>
        <w:t>DICHIARA</w:t>
      </w:r>
      <w:r w:rsidR="00C57FDE">
        <w:rPr>
          <w:rFonts w:eastAsia="Calibri" w:cs="Calibri"/>
          <w:i/>
          <w:sz w:val="20"/>
          <w:szCs w:val="20"/>
          <w:lang w:eastAsia="it-IT"/>
        </w:rPr>
        <w:t xml:space="preserve"> </w:t>
      </w:r>
      <w:r w:rsidR="00B97875" w:rsidRPr="00B97875">
        <w:rPr>
          <w:rFonts w:eastAsia="Arial-BoldItalicMT" w:cstheme="minorHAnsi"/>
          <w:bCs/>
          <w:iCs/>
          <w:sz w:val="20"/>
          <w:szCs w:val="20"/>
        </w:rPr>
        <w:t xml:space="preserve">di essere in possesso del seguente requisito di capacità tecnico-professionale, così come richiesto </w:t>
      </w:r>
      <w:r w:rsidR="00B97875" w:rsidRPr="00776501">
        <w:rPr>
          <w:rFonts w:eastAsia="Arial-BoldItalicMT" w:cstheme="minorHAnsi"/>
          <w:bCs/>
          <w:iCs/>
          <w:sz w:val="20"/>
          <w:szCs w:val="20"/>
        </w:rPr>
        <w:t>dall’art. 6.3 del</w:t>
      </w:r>
      <w:r w:rsidR="00B97875" w:rsidRPr="00B97875">
        <w:rPr>
          <w:rFonts w:eastAsia="Arial-BoldItalicMT" w:cstheme="minorHAnsi"/>
          <w:bCs/>
          <w:iCs/>
          <w:sz w:val="20"/>
          <w:szCs w:val="20"/>
        </w:rPr>
        <w:t xml:space="preserve"> Disciplinare di Gara: </w:t>
      </w:r>
      <w:r w:rsidR="00B97875" w:rsidRPr="00B97875">
        <w:rPr>
          <w:rFonts w:eastAsia="Arial-BoldItalicMT" w:cstheme="minorHAnsi"/>
          <w:bCs/>
          <w:i/>
          <w:sz w:val="20"/>
          <w:szCs w:val="20"/>
        </w:rPr>
        <w:t>“</w:t>
      </w:r>
      <w:r w:rsidR="0069750F" w:rsidRPr="0069750F">
        <w:rPr>
          <w:rFonts w:eastAsia="Arial-BoldItalicMT" w:cstheme="minorHAnsi"/>
          <w:bCs/>
          <w:i/>
          <w:sz w:val="20"/>
          <w:szCs w:val="20"/>
        </w:rPr>
        <w:t xml:space="preserve">In ottemperanza di quanto richiesto dall’art. 10 dell’Allegato A al DECRETO 18 novembre 2019 del Ministero dell'Interno (GU n.284 del 4-12-2019), recante “Linee guida per il funzionamento del sistema di protezione per titolari di protezione internazionale e per minori stranieri non accompagnati (Siproimi)”, gli enti attuatori devono possedere </w:t>
      </w:r>
      <w:r w:rsidR="0069750F" w:rsidRPr="0069750F">
        <w:rPr>
          <w:rFonts w:eastAsia="Arial-BoldItalicMT" w:cstheme="minorHAnsi"/>
          <w:bCs/>
          <w:i/>
          <w:sz w:val="20"/>
          <w:szCs w:val="20"/>
          <w:u w:val="single"/>
        </w:rPr>
        <w:t>un'esperienza almeno biennale e consecutiva nell'ultimo quinquennio nell'accoglienza degli stranieri e una specifica esperienza nell'accoglienza di minori in stato di abbandono per i progetti dedicati ai minori stranieri non accompagnati, debitamente documentate</w:t>
      </w:r>
      <w:r w:rsidR="00C57FDE" w:rsidRPr="0092158F">
        <w:rPr>
          <w:rFonts w:cstheme="minorHAnsi"/>
          <w:i/>
          <w:sz w:val="20"/>
          <w:szCs w:val="20"/>
        </w:rPr>
        <w:t>”</w:t>
      </w:r>
      <w:r w:rsidR="0069750F">
        <w:rPr>
          <w:rFonts w:cstheme="minorHAnsi"/>
          <w:i/>
          <w:sz w:val="20"/>
          <w:szCs w:val="20"/>
        </w:rPr>
        <w:t>.</w:t>
      </w:r>
    </w:p>
    <w:p w14:paraId="1A9D7DC1" w14:textId="6AFFA704" w:rsidR="00B97875" w:rsidRPr="00B97875" w:rsidRDefault="0069750F" w:rsidP="00B97875">
      <w:pPr>
        <w:widowControl w:val="0"/>
        <w:spacing w:before="1" w:line="320" w:lineRule="exact"/>
        <w:ind w:left="567" w:right="100"/>
        <w:jc w:val="both"/>
        <w:rPr>
          <w:rFonts w:cstheme="minorHAnsi"/>
          <w:iCs/>
          <w:sz w:val="20"/>
          <w:szCs w:val="20"/>
        </w:rPr>
      </w:pPr>
      <w:r>
        <w:rPr>
          <w:rFonts w:cstheme="minorHAnsi"/>
          <w:iCs/>
          <w:sz w:val="20"/>
          <w:szCs w:val="20"/>
        </w:rPr>
        <w:t>Indicazione esperienze almeno biennali e consecutive maturate nell’ultimo quinquennio</w:t>
      </w:r>
      <w:r w:rsidR="00B97875" w:rsidRPr="00B97875">
        <w:rPr>
          <w:rFonts w:cstheme="minorHAnsi"/>
          <w:iCs/>
          <w:sz w:val="20"/>
          <w:szCs w:val="20"/>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2693"/>
        <w:gridCol w:w="2268"/>
        <w:gridCol w:w="1843"/>
      </w:tblGrid>
      <w:tr w:rsidR="0069750F" w:rsidRPr="00C57FDE" w14:paraId="4CDD76EB" w14:textId="3F0250D5" w:rsidTr="0069750F">
        <w:trPr>
          <w:trHeight w:val="305"/>
        </w:trPr>
        <w:tc>
          <w:tcPr>
            <w:tcW w:w="2694" w:type="dxa"/>
            <w:tcBorders>
              <w:top w:val="single" w:sz="4" w:space="0" w:color="000000"/>
              <w:left w:val="single" w:sz="4" w:space="0" w:color="000000"/>
              <w:bottom w:val="single" w:sz="4" w:space="0" w:color="000000"/>
              <w:right w:val="single" w:sz="4" w:space="0" w:color="000000"/>
            </w:tcBorders>
            <w:shd w:val="clear" w:color="auto" w:fill="4471C4"/>
            <w:hideMark/>
          </w:tcPr>
          <w:p w14:paraId="26EE1D6C" w14:textId="77777777" w:rsidR="0069750F" w:rsidRPr="00C57FDE" w:rsidRDefault="0069750F">
            <w:pPr>
              <w:spacing w:before="64"/>
              <w:ind w:left="110"/>
              <w:jc w:val="center"/>
              <w:rPr>
                <w:rFonts w:cstheme="minorHAnsi"/>
                <w:bCs/>
                <w:color w:val="000000"/>
                <w:sz w:val="20"/>
                <w:szCs w:val="20"/>
              </w:rPr>
            </w:pPr>
            <w:r w:rsidRPr="00C57FDE">
              <w:rPr>
                <w:rFonts w:cstheme="minorHAnsi"/>
                <w:bCs/>
                <w:color w:val="FFFFFF"/>
                <w:sz w:val="20"/>
                <w:szCs w:val="20"/>
              </w:rPr>
              <w:t>Denominazione Committente</w:t>
            </w:r>
          </w:p>
        </w:tc>
        <w:tc>
          <w:tcPr>
            <w:tcW w:w="2693" w:type="dxa"/>
            <w:tcBorders>
              <w:top w:val="single" w:sz="4" w:space="0" w:color="000000"/>
              <w:left w:val="single" w:sz="4" w:space="0" w:color="000000"/>
              <w:bottom w:val="single" w:sz="4" w:space="0" w:color="000000"/>
              <w:right w:val="single" w:sz="4" w:space="0" w:color="000000"/>
            </w:tcBorders>
            <w:shd w:val="clear" w:color="auto" w:fill="4471C4"/>
            <w:hideMark/>
          </w:tcPr>
          <w:p w14:paraId="17EB7694" w14:textId="77777777" w:rsidR="0069750F" w:rsidRPr="00C57FDE" w:rsidRDefault="0069750F">
            <w:pPr>
              <w:spacing w:before="64"/>
              <w:ind w:left="110"/>
              <w:jc w:val="center"/>
              <w:rPr>
                <w:rFonts w:cstheme="minorHAnsi"/>
                <w:bCs/>
                <w:color w:val="000000"/>
                <w:sz w:val="20"/>
                <w:szCs w:val="20"/>
              </w:rPr>
            </w:pPr>
            <w:r w:rsidRPr="00C57FDE">
              <w:rPr>
                <w:rFonts w:cstheme="minorHAnsi"/>
                <w:bCs/>
                <w:color w:val="FFFFFF"/>
                <w:sz w:val="20"/>
                <w:szCs w:val="20"/>
              </w:rPr>
              <w:t>Oggetto del servizio</w:t>
            </w:r>
          </w:p>
        </w:tc>
        <w:tc>
          <w:tcPr>
            <w:tcW w:w="2268" w:type="dxa"/>
            <w:tcBorders>
              <w:top w:val="single" w:sz="4" w:space="0" w:color="000000"/>
              <w:left w:val="single" w:sz="4" w:space="0" w:color="000000"/>
              <w:bottom w:val="single" w:sz="4" w:space="0" w:color="000000"/>
              <w:right w:val="single" w:sz="4" w:space="0" w:color="000000"/>
            </w:tcBorders>
            <w:shd w:val="clear" w:color="auto" w:fill="4471C4"/>
            <w:hideMark/>
          </w:tcPr>
          <w:p w14:paraId="3F30C40A" w14:textId="77777777" w:rsidR="0069750F" w:rsidRPr="00C57FDE" w:rsidRDefault="0069750F">
            <w:pPr>
              <w:spacing w:before="64"/>
              <w:ind w:left="107"/>
              <w:jc w:val="center"/>
              <w:rPr>
                <w:rFonts w:cstheme="minorHAnsi"/>
                <w:bCs/>
                <w:color w:val="000000"/>
                <w:sz w:val="20"/>
                <w:szCs w:val="20"/>
              </w:rPr>
            </w:pPr>
            <w:r w:rsidRPr="00C57FDE">
              <w:rPr>
                <w:rFonts w:cstheme="minorHAnsi"/>
                <w:bCs/>
                <w:color w:val="FFFFFF"/>
                <w:sz w:val="20"/>
                <w:szCs w:val="20"/>
              </w:rPr>
              <w:t>Importo del servizio</w:t>
            </w:r>
          </w:p>
        </w:tc>
        <w:tc>
          <w:tcPr>
            <w:tcW w:w="1843" w:type="dxa"/>
            <w:tcBorders>
              <w:top w:val="single" w:sz="4" w:space="0" w:color="000000"/>
              <w:left w:val="single" w:sz="4" w:space="0" w:color="000000"/>
              <w:bottom w:val="single" w:sz="4" w:space="0" w:color="000000"/>
              <w:right w:val="single" w:sz="4" w:space="0" w:color="000000"/>
            </w:tcBorders>
            <w:shd w:val="clear" w:color="auto" w:fill="4471C4"/>
          </w:tcPr>
          <w:p w14:paraId="56E3D67E" w14:textId="2859016E" w:rsidR="0069750F" w:rsidRPr="00C57FDE" w:rsidRDefault="0069750F">
            <w:pPr>
              <w:spacing w:before="64"/>
              <w:ind w:left="107"/>
              <w:jc w:val="center"/>
              <w:rPr>
                <w:rFonts w:cstheme="minorHAnsi"/>
                <w:bCs/>
                <w:color w:val="FFFFFF"/>
                <w:sz w:val="20"/>
                <w:szCs w:val="20"/>
              </w:rPr>
            </w:pPr>
            <w:r>
              <w:rPr>
                <w:rFonts w:cstheme="minorHAnsi"/>
                <w:bCs/>
                <w:color w:val="FFFFFF"/>
                <w:sz w:val="20"/>
                <w:szCs w:val="20"/>
              </w:rPr>
              <w:t>Periodo di svolgimento del servizio</w:t>
            </w:r>
          </w:p>
        </w:tc>
      </w:tr>
      <w:tr w:rsidR="0069750F" w:rsidRPr="00C57FDE" w14:paraId="7DA3436A" w14:textId="7DA874D0" w:rsidTr="0069750F">
        <w:trPr>
          <w:trHeight w:val="401"/>
        </w:trPr>
        <w:tc>
          <w:tcPr>
            <w:tcW w:w="2694" w:type="dxa"/>
            <w:tcBorders>
              <w:top w:val="single" w:sz="4" w:space="0" w:color="000000"/>
              <w:left w:val="single" w:sz="4" w:space="0" w:color="000000"/>
              <w:bottom w:val="single" w:sz="4" w:space="0" w:color="000000"/>
              <w:right w:val="single" w:sz="4" w:space="0" w:color="000000"/>
            </w:tcBorders>
          </w:tcPr>
          <w:p w14:paraId="6727F38E" w14:textId="77777777" w:rsidR="0069750F" w:rsidRPr="00C57FDE" w:rsidRDefault="0069750F">
            <w:pPr>
              <w:jc w:val="center"/>
              <w:rPr>
                <w:rFonts w:cstheme="minorHAnsi"/>
                <w:bCs/>
                <w:color w:val="00000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02B774CB" w14:textId="77777777" w:rsidR="0069750F" w:rsidRPr="00C57FDE" w:rsidRDefault="0069750F">
            <w:pPr>
              <w:jc w:val="center"/>
              <w:rPr>
                <w:rFonts w:cstheme="minorHAnsi"/>
                <w:bCs/>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530839EE" w14:textId="77777777" w:rsidR="0069750F" w:rsidRPr="00C57FDE" w:rsidRDefault="0069750F">
            <w:pPr>
              <w:jc w:val="center"/>
              <w:rPr>
                <w:rFonts w:cstheme="minorHAnsi"/>
                <w:bCs/>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29655FC" w14:textId="77777777" w:rsidR="0069750F" w:rsidRPr="00C57FDE" w:rsidRDefault="0069750F">
            <w:pPr>
              <w:jc w:val="center"/>
              <w:rPr>
                <w:rFonts w:cstheme="minorHAnsi"/>
                <w:bCs/>
                <w:color w:val="000000"/>
                <w:sz w:val="20"/>
                <w:szCs w:val="20"/>
              </w:rPr>
            </w:pPr>
          </w:p>
        </w:tc>
      </w:tr>
      <w:tr w:rsidR="0069750F" w:rsidRPr="00C57FDE" w14:paraId="5A1CB27F" w14:textId="1C6D794B" w:rsidTr="0069750F">
        <w:trPr>
          <w:trHeight w:val="400"/>
        </w:trPr>
        <w:tc>
          <w:tcPr>
            <w:tcW w:w="2694" w:type="dxa"/>
            <w:tcBorders>
              <w:top w:val="single" w:sz="4" w:space="0" w:color="000000"/>
              <w:left w:val="single" w:sz="4" w:space="0" w:color="000000"/>
              <w:bottom w:val="single" w:sz="4" w:space="0" w:color="000000"/>
              <w:right w:val="single" w:sz="4" w:space="0" w:color="000000"/>
            </w:tcBorders>
          </w:tcPr>
          <w:p w14:paraId="7B5E362F" w14:textId="77777777" w:rsidR="0069750F" w:rsidRPr="00C57FDE" w:rsidRDefault="0069750F">
            <w:pPr>
              <w:jc w:val="center"/>
              <w:rPr>
                <w:rFonts w:cstheme="minorHAnsi"/>
                <w:bCs/>
                <w:color w:val="00000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6851B2DD" w14:textId="77777777" w:rsidR="0069750F" w:rsidRPr="00C57FDE" w:rsidRDefault="0069750F">
            <w:pPr>
              <w:jc w:val="center"/>
              <w:rPr>
                <w:rFonts w:cstheme="minorHAnsi"/>
                <w:bCs/>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147C9FD" w14:textId="77777777" w:rsidR="0069750F" w:rsidRPr="00C57FDE" w:rsidRDefault="0069750F">
            <w:pPr>
              <w:jc w:val="center"/>
              <w:rPr>
                <w:rFonts w:cstheme="minorHAnsi"/>
                <w:bCs/>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ED2F66F" w14:textId="77777777" w:rsidR="0069750F" w:rsidRPr="00C57FDE" w:rsidRDefault="0069750F">
            <w:pPr>
              <w:jc w:val="center"/>
              <w:rPr>
                <w:rFonts w:cstheme="minorHAnsi"/>
                <w:bCs/>
                <w:color w:val="000000"/>
                <w:sz w:val="20"/>
                <w:szCs w:val="20"/>
              </w:rPr>
            </w:pPr>
          </w:p>
        </w:tc>
      </w:tr>
      <w:tr w:rsidR="0069750F" w:rsidRPr="00C57FDE" w14:paraId="0DFF96EF" w14:textId="6E44BF09" w:rsidTr="0069750F">
        <w:trPr>
          <w:trHeight w:val="400"/>
        </w:trPr>
        <w:tc>
          <w:tcPr>
            <w:tcW w:w="2694" w:type="dxa"/>
            <w:tcBorders>
              <w:top w:val="single" w:sz="4" w:space="0" w:color="000000"/>
              <w:left w:val="single" w:sz="4" w:space="0" w:color="000000"/>
              <w:bottom w:val="single" w:sz="4" w:space="0" w:color="000000"/>
              <w:right w:val="single" w:sz="4" w:space="0" w:color="000000"/>
            </w:tcBorders>
          </w:tcPr>
          <w:p w14:paraId="19F885D6" w14:textId="77777777" w:rsidR="0069750F" w:rsidRPr="00C57FDE" w:rsidRDefault="0069750F">
            <w:pPr>
              <w:jc w:val="center"/>
              <w:rPr>
                <w:rFonts w:cstheme="minorHAnsi"/>
                <w:bCs/>
                <w:color w:val="00000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6E331218" w14:textId="77777777" w:rsidR="0069750F" w:rsidRPr="00C57FDE" w:rsidRDefault="0069750F">
            <w:pPr>
              <w:jc w:val="center"/>
              <w:rPr>
                <w:rFonts w:cstheme="minorHAnsi"/>
                <w:bCs/>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384A1B21" w14:textId="77777777" w:rsidR="0069750F" w:rsidRPr="00C57FDE" w:rsidRDefault="0069750F">
            <w:pPr>
              <w:jc w:val="center"/>
              <w:rPr>
                <w:rFonts w:cstheme="minorHAnsi"/>
                <w:bCs/>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5E61BDBE" w14:textId="77777777" w:rsidR="0069750F" w:rsidRPr="00C57FDE" w:rsidRDefault="0069750F">
            <w:pPr>
              <w:jc w:val="center"/>
              <w:rPr>
                <w:rFonts w:cstheme="minorHAnsi"/>
                <w:bCs/>
                <w:color w:val="000000"/>
                <w:sz w:val="20"/>
                <w:szCs w:val="20"/>
              </w:rPr>
            </w:pPr>
          </w:p>
        </w:tc>
      </w:tr>
    </w:tbl>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273A8BBE" w14:textId="56D4DCED" w:rsidR="00C41162" w:rsidRDefault="00184306" w:rsidP="000E4C60">
      <w:pPr>
        <w:pStyle w:val="Titolo2"/>
      </w:pPr>
      <w:r w:rsidRPr="006533B7">
        <w:t>Dichiarazioni in caso di adozione di misure di self-</w:t>
      </w:r>
      <w:proofErr w:type="spellStart"/>
      <w:r w:rsidRPr="006533B7">
        <w:t>cleaning</w:t>
      </w:r>
      <w:proofErr w:type="spellEnd"/>
    </w:p>
    <w:p w14:paraId="0C0FBC83" w14:textId="4881D29A" w:rsidR="00C41162" w:rsidRPr="006533B7" w:rsidRDefault="008264FA" w:rsidP="00BF1D89">
      <w:pPr>
        <w:pStyle w:val="Paragrafoelenco"/>
        <w:ind w:left="284" w:hanging="284"/>
        <w:jc w:val="both"/>
        <w:rPr>
          <w:sz w:val="20"/>
          <w:szCs w:val="20"/>
        </w:rPr>
      </w:pPr>
      <w:sdt>
        <w:sdtPr>
          <w:rPr>
            <w:sz w:val="20"/>
            <w:szCs w:val="20"/>
          </w:rPr>
          <w:id w:val="-1750033985"/>
          <w14:checkbox>
            <w14:checked w14:val="0"/>
            <w14:checkedState w14:val="2612" w14:font="MS Gothic"/>
            <w14:uncheckedState w14:val="2610" w14:font="MS Gothic"/>
          </w14:checkbox>
        </w:sdtPr>
        <w:sdtEndPr/>
        <w:sdtContent>
          <w:r w:rsidR="00AB6584">
            <w:rPr>
              <w:rFonts w:ascii="MS Gothic" w:eastAsia="MS Gothic" w:hAnsi="MS Gothic" w:hint="eastAsia"/>
              <w:sz w:val="20"/>
              <w:szCs w:val="20"/>
            </w:rPr>
            <w:t>☐</w:t>
          </w:r>
        </w:sdtContent>
      </w:sdt>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w:t>
      </w:r>
      <w:r w:rsidR="00A33A49">
        <w:rPr>
          <w:sz w:val="20"/>
          <w:szCs w:val="20"/>
        </w:rPr>
        <w:t xml:space="preserve">che si sono </w:t>
      </w:r>
      <w:r w:rsidR="00184306"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2C02F352" w:rsidR="00A740E5" w:rsidRPr="00FE045E" w:rsidRDefault="008264FA" w:rsidP="00FA4C47">
      <w:pPr>
        <w:pStyle w:val="Paragrafoelenco"/>
        <w:ind w:left="284" w:hanging="284"/>
        <w:jc w:val="both"/>
        <w:rPr>
          <w:sz w:val="20"/>
          <w:szCs w:val="20"/>
        </w:rPr>
      </w:pPr>
      <w:sdt>
        <w:sdtPr>
          <w:rPr>
            <w:sz w:val="20"/>
            <w:szCs w:val="20"/>
          </w:rPr>
          <w:id w:val="203692638"/>
          <w14:checkbox>
            <w14:checked w14:val="0"/>
            <w14:checkedState w14:val="2612" w14:font="MS Gothic"/>
            <w14:uncheckedState w14:val="2610" w14:font="MS Gothic"/>
          </w14:checkbox>
        </w:sdtPr>
        <w:sdtEndPr/>
        <w:sdtContent>
          <w:r w:rsidR="00AB6584">
            <w:rPr>
              <w:rFonts w:ascii="MS Gothic" w:eastAsia="MS Gothic" w:hAnsi="MS Gothic" w:hint="eastAsia"/>
              <w:sz w:val="20"/>
              <w:szCs w:val="20"/>
            </w:rPr>
            <w:t>☐</w:t>
          </w:r>
        </w:sdtContent>
      </w:sdt>
      <w:r w:rsidR="000A1573">
        <w:rPr>
          <w:sz w:val="20"/>
          <w:szCs w:val="20"/>
        </w:rPr>
        <w:t xml:space="preserve">  </w:t>
      </w:r>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ad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00A740E5"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rsidP="000E4C60">
      <w:pPr>
        <w:pStyle w:val="Titolo2"/>
      </w:pPr>
      <w:r w:rsidRPr="006533B7">
        <w:t xml:space="preserve">Dichiarazioni in caso di sottoposizione a concordato preventivo con continuità aziendale </w:t>
      </w:r>
    </w:p>
    <w:p w14:paraId="57BECAF5" w14:textId="2D8E290C" w:rsidR="00C41162" w:rsidRPr="006533B7" w:rsidRDefault="008264FA" w:rsidP="00BF1D89">
      <w:pPr>
        <w:pStyle w:val="Paragrafoelenco"/>
        <w:keepLines/>
        <w:tabs>
          <w:tab w:val="left" w:pos="8647"/>
        </w:tabs>
        <w:ind w:left="284" w:hanging="284"/>
        <w:jc w:val="both"/>
        <w:rPr>
          <w:i/>
          <w:sz w:val="20"/>
          <w:szCs w:val="20"/>
        </w:rPr>
      </w:pPr>
      <w:sdt>
        <w:sdtPr>
          <w:rPr>
            <w:rFonts w:cs="Courier New"/>
            <w:sz w:val="20"/>
            <w:szCs w:val="20"/>
          </w:rPr>
          <w:id w:val="801586184"/>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b/>
          <w:sz w:val="20"/>
          <w:szCs w:val="20"/>
        </w:rPr>
        <w:t xml:space="preserve">DICHIARA </w:t>
      </w:r>
      <w:r w:rsidR="00184306" w:rsidRPr="006533B7">
        <w:rPr>
          <w:sz w:val="20"/>
          <w:szCs w:val="20"/>
        </w:rPr>
        <w:t xml:space="preserve">che il provvedimento di ammissione al concordato è stato emesso il </w:t>
      </w:r>
      <w:r w:rsidR="00FA4C47">
        <w:rPr>
          <w:sz w:val="20"/>
          <w:szCs w:val="20"/>
        </w:rPr>
        <w:t>..</w:t>
      </w:r>
      <w:r w:rsidR="00184306" w:rsidRPr="006533B7">
        <w:rPr>
          <w:sz w:val="20"/>
          <w:szCs w:val="20"/>
        </w:rPr>
        <w:t>. da …</w:t>
      </w:r>
    </w:p>
    <w:p w14:paraId="4D7D0E44" w14:textId="17285A41" w:rsidR="00C41162" w:rsidRDefault="008264FA" w:rsidP="00BF1D89">
      <w:pPr>
        <w:pStyle w:val="Paragrafoelenco"/>
        <w:keepLines/>
        <w:tabs>
          <w:tab w:val="left" w:pos="8647"/>
        </w:tabs>
        <w:ind w:left="284" w:hanging="284"/>
        <w:jc w:val="both"/>
        <w:rPr>
          <w:sz w:val="20"/>
          <w:szCs w:val="20"/>
        </w:rPr>
      </w:pPr>
      <w:sdt>
        <w:sdtPr>
          <w:rPr>
            <w:rFonts w:cs="Courier New"/>
            <w:sz w:val="20"/>
            <w:szCs w:val="20"/>
          </w:rPr>
          <w:id w:val="1464068673"/>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w:t>
      </w:r>
      <w:r w:rsidR="00FA4C47">
        <w:rPr>
          <w:sz w:val="20"/>
          <w:szCs w:val="20"/>
        </w:rPr>
        <w:t>..</w:t>
      </w:r>
      <w:r w:rsidR="00184306" w:rsidRPr="006533B7">
        <w:rPr>
          <w:sz w:val="20"/>
          <w:szCs w:val="20"/>
        </w:rPr>
        <w:t xml:space="preserve">. da </w:t>
      </w:r>
      <w:r w:rsidR="009B5141" w:rsidRPr="006533B7">
        <w:rPr>
          <w:sz w:val="20"/>
          <w:szCs w:val="20"/>
        </w:rPr>
        <w:t>…</w:t>
      </w: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103FA802" w:rsidR="00C41162" w:rsidRDefault="008264FA" w:rsidP="00F35EAB">
      <w:pPr>
        <w:pStyle w:val="Paragrafoelenco"/>
        <w:keepLines/>
        <w:tabs>
          <w:tab w:val="left" w:pos="8647"/>
        </w:tabs>
        <w:spacing w:after="0" w:line="240" w:lineRule="auto"/>
        <w:ind w:left="0"/>
        <w:jc w:val="both"/>
        <w:rPr>
          <w:sz w:val="20"/>
          <w:szCs w:val="20"/>
        </w:rPr>
      </w:pPr>
      <w:sdt>
        <w:sdtPr>
          <w:rPr>
            <w:rFonts w:cs="Courier New"/>
            <w:sz w:val="20"/>
            <w:szCs w:val="20"/>
          </w:rPr>
          <w:id w:val="1078710527"/>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A740E5">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29FF623F" w14:textId="1A5300E5" w:rsidR="00C41162" w:rsidRPr="006533B7" w:rsidRDefault="00184306" w:rsidP="008B3522">
      <w:pPr>
        <w:pStyle w:val="Paragrafoelenco"/>
        <w:keepLines/>
        <w:tabs>
          <w:tab w:val="left" w:pos="8647"/>
        </w:tabs>
        <w:ind w:left="426"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rsidP="000E4C60">
      <w:pPr>
        <w:pStyle w:val="Titolo2"/>
      </w:pPr>
      <w:r w:rsidRPr="006533B7">
        <w:t xml:space="preserve">Dichiarazioni in caso di sottoposizione a sequestro/confisca </w:t>
      </w: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70633102" w:rsidR="00C41162" w:rsidRDefault="008264FA" w:rsidP="00DB78F3">
      <w:pPr>
        <w:pStyle w:val="Paragrafoelenco"/>
        <w:ind w:left="284" w:hanging="284"/>
        <w:jc w:val="both"/>
        <w:rPr>
          <w:rFonts w:cs="Courier New"/>
          <w:sz w:val="20"/>
          <w:szCs w:val="20"/>
        </w:rPr>
      </w:pPr>
      <w:sdt>
        <w:sdtPr>
          <w:rPr>
            <w:rFonts w:cs="Courier New"/>
            <w:sz w:val="20"/>
            <w:szCs w:val="20"/>
          </w:rPr>
          <w:id w:val="-2000022673"/>
          <w14:checkbox>
            <w14:checked w14:val="0"/>
            <w14:checkedState w14:val="2612" w14:font="MS Gothic"/>
            <w14:uncheckedState w14:val="2610" w14:font="MS Gothic"/>
          </w14:checkbox>
        </w:sdtPr>
        <w:sdtEndPr/>
        <w:sdtContent>
          <w:r w:rsidR="008B3522">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184306" w:rsidRPr="006533B7">
        <w:rPr>
          <w:rFonts w:cs="Courier New"/>
          <w:sz w:val="20"/>
          <w:szCs w:val="20"/>
        </w:rPr>
        <w:t>) in data …</w:t>
      </w:r>
      <w:r w:rsidR="00F35EAB">
        <w:rPr>
          <w:rFonts w:cs="Courier New"/>
          <w:sz w:val="20"/>
          <w:szCs w:val="20"/>
        </w:rPr>
        <w:t xml:space="preserve"> </w:t>
      </w:r>
      <w:r w:rsidR="00184306" w:rsidRPr="006533B7">
        <w:rPr>
          <w:rFonts w:cs="Courier New"/>
          <w:sz w:val="20"/>
          <w:szCs w:val="20"/>
        </w:rPr>
        <w:t>da parte di …</w:t>
      </w:r>
    </w:p>
    <w:p w14:paraId="035EBF8F" w14:textId="77777777" w:rsidR="004E18CE" w:rsidRPr="00320515" w:rsidRDefault="004E18CE" w:rsidP="00DB78F3">
      <w:pPr>
        <w:pStyle w:val="Paragrafoelenco"/>
        <w:ind w:left="284" w:hanging="284"/>
        <w:jc w:val="both"/>
      </w:pPr>
    </w:p>
    <w:p w14:paraId="4700656D" w14:textId="7DFF631E" w:rsidR="00C41162" w:rsidRPr="006533B7" w:rsidRDefault="009C3219" w:rsidP="00F42DF0">
      <w:pPr>
        <w:pStyle w:val="Titolo2"/>
      </w:pPr>
      <w:r>
        <w:t xml:space="preserve">Iscrizione in White List </w:t>
      </w:r>
      <w:r w:rsidR="00F42DF0">
        <w:t>(</w:t>
      </w:r>
      <w:r w:rsidR="00F42DF0" w:rsidRPr="00F42DF0">
        <w:t>Eventuale, in caso di servizi o forniture rientranti in una delle attività a maggior rischio di infiltrazione mafiosa</w:t>
      </w:r>
      <w:r w:rsidR="00F42DF0">
        <w:t xml:space="preserve"> </w:t>
      </w:r>
      <w:r w:rsidR="00F42DF0" w:rsidRPr="00F42DF0">
        <w:t>di cui al comma 53, dell’art. 1, della legge 6 novembre 2012, n. 190: Dichiarazioni in caso di servizi/forniture</w:t>
      </w:r>
      <w:r w:rsidR="00F42DF0">
        <w:t xml:space="preserve"> </w:t>
      </w:r>
      <w:r w:rsidR="00F42DF0" w:rsidRPr="00F42DF0">
        <w:t>di cui ai settori sensibili ex art 1, comma 53, della l. 190/2012</w:t>
      </w:r>
      <w:r w:rsidR="00F42DF0">
        <w:t>)</w:t>
      </w:r>
    </w:p>
    <w:p w14:paraId="2D7E06C7" w14:textId="1EDC65A7" w:rsidR="00C41162" w:rsidRDefault="008264FA" w:rsidP="008B3522">
      <w:pPr>
        <w:spacing w:after="0"/>
        <w:ind w:left="284" w:hanging="284"/>
        <w:jc w:val="both"/>
        <w:rPr>
          <w:sz w:val="20"/>
          <w:szCs w:val="20"/>
        </w:rPr>
      </w:pPr>
      <w:sdt>
        <w:sdtPr>
          <w:rPr>
            <w:rFonts w:eastAsia="Calibri" w:cs="Calibri"/>
            <w:sz w:val="20"/>
            <w:szCs w:val="20"/>
            <w:lang w:eastAsia="it-IT"/>
          </w:rPr>
          <w:id w:val="-2058464714"/>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b/>
          <w:sz w:val="20"/>
          <w:szCs w:val="20"/>
        </w:rPr>
        <w:t>DICHIARA</w:t>
      </w:r>
      <w:r w:rsidR="00184306"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r w:rsidR="008B3522">
        <w:rPr>
          <w:sz w:val="20"/>
          <w:szCs w:val="20"/>
        </w:rPr>
        <w:t>;</w:t>
      </w:r>
    </w:p>
    <w:p w14:paraId="7EF74B63" w14:textId="798A43E4" w:rsidR="008B3522" w:rsidRPr="008B3522" w:rsidRDefault="008B3522" w:rsidP="008B3522">
      <w:pPr>
        <w:spacing w:after="0"/>
        <w:ind w:left="284" w:hanging="284"/>
        <w:jc w:val="both"/>
        <w:rPr>
          <w:b/>
          <w:bCs/>
          <w:i/>
          <w:iCs/>
          <w:sz w:val="20"/>
          <w:szCs w:val="20"/>
        </w:rPr>
      </w:pPr>
      <w:r w:rsidRPr="008B3522">
        <w:rPr>
          <w:b/>
          <w:bCs/>
          <w:i/>
          <w:iCs/>
          <w:sz w:val="20"/>
          <w:szCs w:val="20"/>
        </w:rPr>
        <w:t>o, in alternativa,</w:t>
      </w:r>
    </w:p>
    <w:p w14:paraId="077BCA11" w14:textId="6D16438D" w:rsidR="00C41162" w:rsidRDefault="008264FA" w:rsidP="008B3522">
      <w:pPr>
        <w:pStyle w:val="Paragrafoelenco"/>
        <w:spacing w:after="0"/>
        <w:ind w:left="284" w:hanging="284"/>
        <w:jc w:val="both"/>
        <w:rPr>
          <w:sz w:val="20"/>
          <w:szCs w:val="20"/>
        </w:rPr>
      </w:pPr>
      <w:sdt>
        <w:sdtPr>
          <w:rPr>
            <w:rFonts w:eastAsia="Calibri" w:cs="Calibri"/>
            <w:sz w:val="20"/>
            <w:szCs w:val="20"/>
            <w:lang w:eastAsia="it-IT"/>
          </w:rPr>
          <w:id w:val="-1892885667"/>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b/>
          <w:sz w:val="20"/>
          <w:szCs w:val="20"/>
        </w:rPr>
        <w:t>DICHIARA</w:t>
      </w:r>
      <w:r w:rsidR="00184306" w:rsidRPr="006533B7">
        <w:rPr>
          <w:sz w:val="20"/>
          <w:szCs w:val="20"/>
        </w:rPr>
        <w:t xml:space="preserve"> di aver presentato la domanda di iscrizione nell’elenco dei fornitori, prestatori di servizi non soggetti a tentativo di infiltrazione mafiosa (c.d. White L</w:t>
      </w:r>
      <w:r w:rsidR="009B5141" w:rsidRPr="006533B7">
        <w:rPr>
          <w:sz w:val="20"/>
          <w:szCs w:val="20"/>
        </w:rPr>
        <w:t>ist) della Prefettura di …</w:t>
      </w:r>
    </w:p>
    <w:p w14:paraId="3303AA7F" w14:textId="7BDC5434" w:rsidR="00C41162" w:rsidRDefault="008B3522" w:rsidP="008B3522">
      <w:pPr>
        <w:spacing w:after="0"/>
        <w:ind w:left="284" w:hanging="284"/>
        <w:jc w:val="both"/>
        <w:rPr>
          <w:b/>
          <w:bCs/>
          <w:i/>
          <w:iCs/>
          <w:sz w:val="20"/>
          <w:szCs w:val="20"/>
        </w:rPr>
      </w:pPr>
      <w:r w:rsidRPr="008B3522">
        <w:rPr>
          <w:b/>
          <w:bCs/>
          <w:i/>
          <w:iCs/>
          <w:sz w:val="20"/>
          <w:szCs w:val="20"/>
        </w:rPr>
        <w:t>o, in alternativa,</w:t>
      </w:r>
    </w:p>
    <w:p w14:paraId="332B0799" w14:textId="79DC7953" w:rsidR="008B3522" w:rsidRDefault="008264FA" w:rsidP="008B3522">
      <w:pPr>
        <w:pStyle w:val="Paragrafoelenco"/>
        <w:spacing w:after="0"/>
        <w:ind w:left="284" w:hanging="284"/>
        <w:jc w:val="both"/>
        <w:rPr>
          <w:sz w:val="20"/>
          <w:szCs w:val="20"/>
        </w:rPr>
      </w:pPr>
      <w:sdt>
        <w:sdtPr>
          <w:rPr>
            <w:rFonts w:eastAsia="Calibri" w:cs="Calibri"/>
            <w:sz w:val="20"/>
            <w:szCs w:val="20"/>
            <w:lang w:eastAsia="it-IT"/>
          </w:rPr>
          <w:id w:val="-12854288"/>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8B3522" w:rsidRPr="006533B7">
        <w:rPr>
          <w:rFonts w:eastAsia="Calibri" w:cs="Calibri"/>
          <w:sz w:val="20"/>
          <w:szCs w:val="20"/>
          <w:lang w:eastAsia="it-IT"/>
        </w:rPr>
        <w:tab/>
      </w:r>
      <w:r w:rsidR="008B3522" w:rsidRPr="006533B7">
        <w:rPr>
          <w:b/>
          <w:sz w:val="20"/>
          <w:szCs w:val="20"/>
        </w:rPr>
        <w:t>DICHIARA</w:t>
      </w:r>
      <w:r w:rsidR="008B3522" w:rsidRPr="006533B7">
        <w:rPr>
          <w:sz w:val="20"/>
          <w:szCs w:val="20"/>
        </w:rPr>
        <w:t xml:space="preserve"> di aver presentato la domanda di rinnovo nell’elenco dei fornitori, prestatori di servizi non soggetti a tentativo di infiltrazione mafiosa (c.d. White List) della Prefettura di …</w:t>
      </w:r>
    </w:p>
    <w:p w14:paraId="31CF4C87" w14:textId="77777777" w:rsidR="00F82BAB" w:rsidRDefault="00F82BAB" w:rsidP="008B3522">
      <w:pPr>
        <w:pStyle w:val="Paragrafoelenco"/>
        <w:spacing w:after="0"/>
        <w:ind w:left="284" w:hanging="284"/>
        <w:jc w:val="both"/>
        <w:rPr>
          <w:sz w:val="20"/>
          <w:szCs w:val="20"/>
        </w:rPr>
      </w:pPr>
    </w:p>
    <w:p w14:paraId="68141791" w14:textId="77777777" w:rsidR="00C41162" w:rsidRPr="006533B7" w:rsidRDefault="00184306" w:rsidP="000E4C60">
      <w:pPr>
        <w:pStyle w:val="Titolo2"/>
      </w:pPr>
      <w:r w:rsidRPr="006533B7">
        <w:t>Ulteriori dichiarazioni</w:t>
      </w:r>
    </w:p>
    <w:p w14:paraId="65D913C7" w14:textId="4F3D5079" w:rsidR="00C41162" w:rsidRDefault="00184306" w:rsidP="00BF1D89">
      <w:pPr>
        <w:jc w:val="both"/>
        <w:rPr>
          <w:sz w:val="20"/>
          <w:szCs w:val="20"/>
        </w:rPr>
      </w:pPr>
      <w:r w:rsidRPr="006533B7">
        <w:rPr>
          <w:b/>
          <w:sz w:val="20"/>
          <w:szCs w:val="20"/>
        </w:rPr>
        <w:lastRenderedPageBreak/>
        <w:t>DICHIARA</w:t>
      </w:r>
      <w:r w:rsidRPr="006533B7">
        <w:rPr>
          <w:sz w:val="20"/>
          <w:szCs w:val="20"/>
        </w:rPr>
        <w:t>:</w:t>
      </w:r>
    </w:p>
    <w:p w14:paraId="3754B9A7" w14:textId="1A43578B" w:rsidR="00320515"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 xml:space="preserve">di accettare il </w:t>
      </w:r>
      <w:r w:rsidR="004A4E1D">
        <w:rPr>
          <w:sz w:val="20"/>
          <w:szCs w:val="20"/>
        </w:rPr>
        <w:t>P</w:t>
      </w:r>
      <w:r w:rsidR="00762F09">
        <w:rPr>
          <w:sz w:val="20"/>
          <w:szCs w:val="20"/>
        </w:rPr>
        <w:t>rotocollo</w:t>
      </w:r>
      <w:r w:rsidR="00184306" w:rsidRPr="006533B7">
        <w:rPr>
          <w:sz w:val="20"/>
          <w:szCs w:val="20"/>
        </w:rPr>
        <w:t xml:space="preserve"> di </w:t>
      </w:r>
      <w:r w:rsidR="00762F09">
        <w:rPr>
          <w:sz w:val="20"/>
          <w:szCs w:val="20"/>
        </w:rPr>
        <w:t xml:space="preserve">legalità </w:t>
      </w:r>
      <w:r w:rsidR="009C3219">
        <w:rPr>
          <w:sz w:val="20"/>
          <w:szCs w:val="20"/>
        </w:rPr>
        <w:t>sottoscritto tra Comune di Matera e Prefettura di Matera,</w:t>
      </w:r>
      <w:r w:rsidR="004A4E1D">
        <w:rPr>
          <w:sz w:val="20"/>
          <w:szCs w:val="20"/>
        </w:rPr>
        <w:t xml:space="preserve"> allegato agli atti di gara e </w:t>
      </w:r>
      <w:r w:rsidR="009C3219">
        <w:rPr>
          <w:sz w:val="20"/>
          <w:szCs w:val="20"/>
        </w:rPr>
        <w:t xml:space="preserve"> </w:t>
      </w:r>
      <w:r w:rsidR="00762F09">
        <w:rPr>
          <w:sz w:val="20"/>
          <w:szCs w:val="20"/>
        </w:rPr>
        <w:t xml:space="preserve"> accessibile al seguente link</w:t>
      </w:r>
      <w:r w:rsidR="004A4E1D">
        <w:rPr>
          <w:sz w:val="20"/>
          <w:szCs w:val="20"/>
        </w:rPr>
        <w:t xml:space="preserve"> </w:t>
      </w:r>
      <w:hyperlink r:id="rId8" w:history="1">
        <w:r w:rsidR="004A4E1D">
          <w:rPr>
            <w:rStyle w:val="Collegamentoipertestuale"/>
            <w:sz w:val="20"/>
            <w:szCs w:val="20"/>
          </w:rPr>
          <w:t>Protocollo Legalità Prefettura Matera</w:t>
        </w:r>
      </w:hyperlink>
      <w:r w:rsidR="004A4E1D">
        <w:rPr>
          <w:sz w:val="20"/>
          <w:szCs w:val="20"/>
        </w:rPr>
        <w:t>;</w:t>
      </w:r>
    </w:p>
    <w:p w14:paraId="795D59BE" w14:textId="45633E8A" w:rsidR="00575F51" w:rsidRPr="00E917A1" w:rsidRDefault="00575F51" w:rsidP="00575F51">
      <w:pPr>
        <w:ind w:left="142" w:hanging="142"/>
        <w:jc w:val="both"/>
        <w:rPr>
          <w:sz w:val="20"/>
          <w:szCs w:val="20"/>
        </w:rPr>
      </w:pPr>
      <w:r w:rsidRPr="006533B7">
        <w:rPr>
          <w:sz w:val="20"/>
          <w:szCs w:val="20"/>
        </w:rPr>
        <w:t xml:space="preserve">▪ </w:t>
      </w:r>
      <w:r w:rsidRPr="006533B7">
        <w:rPr>
          <w:sz w:val="20"/>
          <w:szCs w:val="20"/>
        </w:rPr>
        <w:tab/>
        <w:t xml:space="preserve">di accettare il </w:t>
      </w:r>
      <w:r w:rsidR="004A4E1D">
        <w:rPr>
          <w:sz w:val="20"/>
          <w:szCs w:val="20"/>
        </w:rPr>
        <w:t>P</w:t>
      </w:r>
      <w:r w:rsidRPr="006533B7">
        <w:rPr>
          <w:sz w:val="20"/>
          <w:szCs w:val="20"/>
        </w:rPr>
        <w:t>atto</w:t>
      </w:r>
      <w:r>
        <w:rPr>
          <w:sz w:val="20"/>
          <w:szCs w:val="20"/>
        </w:rPr>
        <w:t xml:space="preserve"> d’integrità </w:t>
      </w:r>
      <w:r w:rsidR="004A4E1D">
        <w:rPr>
          <w:sz w:val="20"/>
          <w:szCs w:val="20"/>
        </w:rPr>
        <w:t>allegato agli atti di gara;</w:t>
      </w:r>
      <w:r>
        <w:rPr>
          <w:sz w:val="20"/>
          <w:szCs w:val="20"/>
        </w:rPr>
        <w:t xml:space="preserve"> </w:t>
      </w:r>
    </w:p>
    <w:p w14:paraId="282520ED" w14:textId="41221FC1"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w:t>
      </w:r>
      <w:r w:rsidRPr="00835253">
        <w:rPr>
          <w:sz w:val="20"/>
          <w:szCs w:val="20"/>
        </w:rPr>
        <w:t xml:space="preserve">sito </w:t>
      </w:r>
      <w:hyperlink r:id="rId9" w:history="1">
        <w:r w:rsidR="00575F51" w:rsidRPr="00835253">
          <w:rPr>
            <w:rFonts w:ascii="Calibri" w:hAnsi="Calibri" w:cs="Calibri"/>
            <w:color w:val="0563C1" w:themeColor="hyperlink"/>
            <w:sz w:val="20"/>
            <w:szCs w:val="20"/>
            <w:u w:val="single"/>
          </w:rPr>
          <w:t>Amministrazione Trasparente Codice di Comportamento</w:t>
        </w:r>
      </w:hyperlink>
      <w:r w:rsidRPr="00835253">
        <w:rPr>
          <w:sz w:val="20"/>
          <w:szCs w:val="20"/>
        </w:rPr>
        <w:t xml:space="preserve"> e si impegna</w:t>
      </w:r>
      <w:r w:rsidRPr="006533B7">
        <w:rPr>
          <w:sz w:val="20"/>
          <w:szCs w:val="20"/>
        </w:rPr>
        <w:t xml:space="preserve">,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3313DC60" w14:textId="10EF7E0B" w:rsidR="00575F51" w:rsidRDefault="00A02A90" w:rsidP="0092158F">
      <w:pPr>
        <w:pStyle w:val="Paragrafoelenco"/>
        <w:numPr>
          <w:ilvl w:val="0"/>
          <w:numId w:val="5"/>
        </w:numPr>
        <w:ind w:left="284" w:hanging="284"/>
        <w:jc w:val="both"/>
        <w:rPr>
          <w:b/>
          <w:sz w:val="20"/>
          <w:szCs w:val="20"/>
        </w:rPr>
      </w:pPr>
      <w:r>
        <w:rPr>
          <w:sz w:val="20"/>
          <w:szCs w:val="20"/>
        </w:rPr>
        <w:t>20% per il possesso della certificazione UNI EN ISO 9001</w:t>
      </w:r>
      <w:r w:rsidR="0092158F">
        <w:rPr>
          <w:sz w:val="20"/>
          <w:szCs w:val="20"/>
        </w:rPr>
        <w:t>.</w:t>
      </w:r>
    </w:p>
    <w:p w14:paraId="46070D15" w14:textId="0A13C25B"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w:t>
      </w:r>
      <w:r w:rsidRPr="0092158F">
        <w:rPr>
          <w:bCs/>
          <w:sz w:val="20"/>
          <w:szCs w:val="20"/>
        </w:rPr>
        <w:t>paragrafo 10 del</w:t>
      </w:r>
      <w:r w:rsidRPr="000D08AE">
        <w:rPr>
          <w:bCs/>
          <w:sz w:val="20"/>
          <w:szCs w:val="20"/>
        </w:rPr>
        <w:t xml:space="preserve">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E94908">
        <w:rPr>
          <w:b/>
          <w:sz w:val="20"/>
          <w:szCs w:val="20"/>
        </w:rPr>
        <w:lastRenderedPageBreak/>
        <w:t xml:space="preserve">▪ </w:t>
      </w:r>
      <w:r w:rsidR="00BF1D89" w:rsidRPr="00E94908">
        <w:rPr>
          <w:b/>
          <w:sz w:val="20"/>
          <w:szCs w:val="20"/>
        </w:rPr>
        <w:tab/>
      </w:r>
      <w:r w:rsidRPr="00E94908">
        <w:rPr>
          <w:b/>
          <w:sz w:val="20"/>
          <w:szCs w:val="20"/>
        </w:rPr>
        <w:t xml:space="preserve">DICHIARA </w:t>
      </w:r>
      <w:r w:rsidRPr="00E94908">
        <w:rPr>
          <w:sz w:val="20"/>
          <w:szCs w:val="20"/>
        </w:rPr>
        <w:t>di aver provveduto al pagamento del contributo dovuto in favore dell’Autorità ai sensi dell’articolo 1, comma 65 della legge 23 dicembre 2005, n. 266 a pena di inammissibilità</w:t>
      </w:r>
      <w:r w:rsidR="00777F4B" w:rsidRPr="00E94908">
        <w:rPr>
          <w:sz w:val="20"/>
          <w:szCs w:val="20"/>
        </w:rPr>
        <w:t xml:space="preserve"> </w:t>
      </w:r>
      <w:r w:rsidR="00E251D5" w:rsidRPr="00E94908">
        <w:rPr>
          <w:sz w:val="20"/>
          <w:szCs w:val="20"/>
        </w:rPr>
        <w:t>dell’offerta</w:t>
      </w:r>
      <w:r w:rsidR="00777F4B" w:rsidRPr="00E94908">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1DC8F884"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w:t>
      </w:r>
      <w:sdt>
        <w:sdtPr>
          <w:rPr>
            <w:sz w:val="20"/>
            <w:szCs w:val="20"/>
          </w:rPr>
          <w:id w:val="-1395963012"/>
          <w:placeholder>
            <w:docPart w:val="DefaultPlaceholder_-1854013440"/>
          </w:placeholder>
        </w:sdtPr>
        <w:sdtEndPr/>
        <w:sdtContent>
          <w:sdt>
            <w:sdtPr>
              <w:rPr>
                <w:sz w:val="20"/>
                <w:szCs w:val="20"/>
              </w:rPr>
              <w:id w:val="-1585452172"/>
              <w:placeholder>
                <w:docPart w:val="DefaultPlaceholder_-1854013440"/>
              </w:placeholder>
              <w:showingPlcHdr/>
              <w:text/>
            </w:sdtPr>
            <w:sdtEndPr/>
            <w:sdtContent>
              <w:r w:rsidR="00575F51" w:rsidRPr="00575F51">
                <w:rPr>
                  <w:rStyle w:val="Testosegnaposto"/>
                  <w:sz w:val="16"/>
                  <w:szCs w:val="16"/>
                </w:rPr>
                <w:t>Fare clic o toccare qui per immettere il testo.</w:t>
              </w:r>
            </w:sdtContent>
          </w:sdt>
        </w:sdtContent>
      </w:sdt>
      <w:r w:rsidR="009B5141" w:rsidRPr="006533B7">
        <w:rPr>
          <w:sz w:val="20"/>
          <w:szCs w:val="20"/>
        </w:rPr>
        <w:t xml:space="preserve">,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rsidP="000E4C60">
      <w:pPr>
        <w:pStyle w:val="Titolo2"/>
      </w:pPr>
      <w:r w:rsidRPr="006533B7">
        <w:t>Assunzione di specifici impegni in materia di tutela del lavoro</w:t>
      </w:r>
      <w:r w:rsidR="009E0FD3">
        <w:t xml:space="preserve">, di inclusione delle persone disabili o svantaggiate, </w:t>
      </w:r>
      <w:r w:rsidRPr="006533B7">
        <w:t>parità di genere e generazionale</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D038794" w14:textId="77777777" w:rsidR="00F82BAB" w:rsidRDefault="00F82BAB" w:rsidP="00FC7EC6">
      <w:pPr>
        <w:pStyle w:val="Paragrafoelenco"/>
        <w:numPr>
          <w:ilvl w:val="0"/>
          <w:numId w:val="16"/>
        </w:numPr>
        <w:ind w:left="426"/>
        <w:jc w:val="both"/>
        <w:rPr>
          <w:rFonts w:cstheme="minorHAnsi"/>
          <w:sz w:val="20"/>
          <w:szCs w:val="20"/>
        </w:rPr>
      </w:pPr>
      <w:r w:rsidRPr="00986EE4">
        <w:rPr>
          <w:rFonts w:cstheme="minorHAnsi"/>
          <w:b/>
          <w:bCs/>
          <w:sz w:val="20"/>
          <w:szCs w:val="20"/>
        </w:rPr>
        <w:t>DICHIARA</w:t>
      </w:r>
      <w:r>
        <w:rPr>
          <w:rFonts w:cstheme="minorHAnsi"/>
          <w:sz w:val="20"/>
          <w:szCs w:val="20"/>
        </w:rPr>
        <w:t xml:space="preserve"> di impegnarsi a:</w:t>
      </w:r>
    </w:p>
    <w:p w14:paraId="34BC5526" w14:textId="7CFB51C5" w:rsidR="00C41162" w:rsidRDefault="008264FA" w:rsidP="00F82BAB">
      <w:pPr>
        <w:ind w:left="66"/>
        <w:jc w:val="both"/>
        <w:rPr>
          <w:rFonts w:cstheme="minorHAnsi"/>
          <w:sz w:val="20"/>
          <w:szCs w:val="20"/>
        </w:rPr>
      </w:pPr>
      <w:sdt>
        <w:sdtPr>
          <w:rPr>
            <w:b/>
            <w:bCs/>
            <w:sz w:val="20"/>
            <w:szCs w:val="20"/>
          </w:rPr>
          <w:id w:val="962774554"/>
          <w14:checkbox>
            <w14:checked w14:val="0"/>
            <w14:checkedState w14:val="2612" w14:font="MS Gothic"/>
            <w14:uncheckedState w14:val="2610" w14:font="MS Gothic"/>
          </w14:checkbox>
        </w:sdtPr>
        <w:sdtEndPr/>
        <w:sdtContent>
          <w:r w:rsidR="00F82BAB">
            <w:rPr>
              <w:rFonts w:ascii="MS Gothic" w:eastAsia="MS Gothic" w:hAnsi="MS Gothic" w:hint="eastAsia"/>
              <w:b/>
              <w:bCs/>
              <w:sz w:val="20"/>
              <w:szCs w:val="20"/>
            </w:rPr>
            <w:t>☐</w:t>
          </w:r>
        </w:sdtContent>
      </w:sdt>
      <w:r w:rsidR="00F82BAB" w:rsidRPr="00F82BAB">
        <w:rPr>
          <w:rFonts w:cstheme="minorHAnsi"/>
          <w:sz w:val="20"/>
          <w:szCs w:val="20"/>
        </w:rPr>
        <w:t xml:space="preserve"> </w:t>
      </w:r>
      <w:r w:rsidR="00184306" w:rsidRPr="00F82BAB">
        <w:rPr>
          <w:rFonts w:cstheme="minorHAnsi"/>
          <w:sz w:val="20"/>
          <w:szCs w:val="20"/>
        </w:rPr>
        <w:t>garantire la stabilità occupazionale del personale impiegato, nel rispetto degli impegni assunti in offerta;</w:t>
      </w:r>
    </w:p>
    <w:p w14:paraId="4C7F546B" w14:textId="50425F01" w:rsidR="00C12B16" w:rsidRPr="00C12B16" w:rsidRDefault="008264FA" w:rsidP="00C12B16">
      <w:pPr>
        <w:ind w:left="66"/>
        <w:rPr>
          <w:rFonts w:cstheme="minorHAnsi"/>
          <w:sz w:val="20"/>
          <w:szCs w:val="20"/>
        </w:rPr>
      </w:pPr>
      <w:sdt>
        <w:sdtPr>
          <w:rPr>
            <w:b/>
            <w:bCs/>
            <w:sz w:val="20"/>
            <w:szCs w:val="20"/>
          </w:rPr>
          <w:id w:val="1001238864"/>
          <w14:checkbox>
            <w14:checked w14:val="0"/>
            <w14:checkedState w14:val="2612" w14:font="MS Gothic"/>
            <w14:uncheckedState w14:val="2610" w14:font="MS Gothic"/>
          </w14:checkbox>
        </w:sdtPr>
        <w:sdtEndPr/>
        <w:sdtContent>
          <w:r w:rsidR="00C12B16">
            <w:rPr>
              <w:rFonts w:ascii="MS Gothic" w:eastAsia="MS Gothic" w:hAnsi="MS Gothic" w:hint="eastAsia"/>
              <w:b/>
              <w:bCs/>
              <w:sz w:val="20"/>
              <w:szCs w:val="20"/>
            </w:rPr>
            <w:t>☐</w:t>
          </w:r>
        </w:sdtContent>
      </w:sdt>
      <w:r w:rsidR="00C12B16" w:rsidRPr="00F82BAB">
        <w:rPr>
          <w:rFonts w:cstheme="minorHAnsi"/>
          <w:sz w:val="20"/>
          <w:szCs w:val="20"/>
        </w:rPr>
        <w:t xml:space="preserve"> </w:t>
      </w:r>
      <w:r w:rsidR="00C12B16">
        <w:rPr>
          <w:rFonts w:cstheme="minorHAnsi"/>
          <w:sz w:val="20"/>
          <w:szCs w:val="20"/>
        </w:rPr>
        <w:t xml:space="preserve">assicurare </w:t>
      </w:r>
      <w:r w:rsidR="00C12B16" w:rsidRPr="00C12B16">
        <w:rPr>
          <w:rFonts w:cstheme="minorHAnsi"/>
          <w:sz w:val="20"/>
          <w:szCs w:val="20"/>
        </w:rPr>
        <w:t>in caso di aggiudicazione del contratto:</w:t>
      </w:r>
    </w:p>
    <w:p w14:paraId="4BD65B05" w14:textId="77777777" w:rsidR="00C12B16" w:rsidRPr="00C12B16" w:rsidRDefault="00C12B16" w:rsidP="00C12B16">
      <w:pPr>
        <w:numPr>
          <w:ilvl w:val="0"/>
          <w:numId w:val="26"/>
        </w:numPr>
        <w:jc w:val="both"/>
        <w:rPr>
          <w:rFonts w:cstheme="minorHAnsi"/>
          <w:sz w:val="20"/>
          <w:szCs w:val="20"/>
        </w:rPr>
      </w:pPr>
      <w:r w:rsidRPr="00C12B16">
        <w:rPr>
          <w:rFonts w:cstheme="minorHAnsi"/>
          <w:sz w:val="20"/>
          <w:szCs w:val="20"/>
        </w:rPr>
        <w:t>una quota pari almeno al 30 per cento delle assunzioni necessarie di occupazione giovanile</w:t>
      </w:r>
    </w:p>
    <w:p w14:paraId="796EB9F6" w14:textId="77777777" w:rsidR="00C12B16" w:rsidRPr="00C12B16" w:rsidRDefault="00C12B16" w:rsidP="00C12B16">
      <w:pPr>
        <w:numPr>
          <w:ilvl w:val="0"/>
          <w:numId w:val="26"/>
        </w:numPr>
        <w:jc w:val="both"/>
        <w:rPr>
          <w:rFonts w:cstheme="minorHAnsi"/>
          <w:sz w:val="20"/>
          <w:szCs w:val="20"/>
        </w:rPr>
      </w:pPr>
      <w:r w:rsidRPr="00C12B16">
        <w:rPr>
          <w:rFonts w:cstheme="minorHAnsi"/>
          <w:sz w:val="20"/>
          <w:szCs w:val="20"/>
        </w:rPr>
        <w:t>una quota pari almeno al 30 per cento delle assunzioni necessarie di occupazione femminile</w:t>
      </w:r>
    </w:p>
    <w:p w14:paraId="27E108D5" w14:textId="02D13712" w:rsidR="00C12B16" w:rsidRPr="00C12B16" w:rsidRDefault="00C12B16" w:rsidP="00C12B16">
      <w:pPr>
        <w:ind w:left="66"/>
        <w:jc w:val="both"/>
        <w:rPr>
          <w:rFonts w:cstheme="minorHAnsi"/>
          <w:bCs/>
          <w:sz w:val="20"/>
          <w:szCs w:val="20"/>
        </w:rPr>
      </w:pPr>
      <w:r w:rsidRPr="00C12B16">
        <w:rPr>
          <w:rFonts w:cstheme="minorHAnsi"/>
          <w:bCs/>
          <w:sz w:val="20"/>
          <w:szCs w:val="20"/>
        </w:rPr>
        <w:t>delle assunzioni necessarie per l'esecuzione del contratto o per la realizzazione di attività ad esso connesse o strumentali.</w:t>
      </w:r>
    </w:p>
    <w:p w14:paraId="431092DE" w14:textId="25C52CE5" w:rsidR="000A4AD6" w:rsidRPr="000A4AD6" w:rsidRDefault="000A4AD6" w:rsidP="000A4AD6">
      <w:pPr>
        <w:jc w:val="both"/>
        <w:rPr>
          <w:bCs/>
          <w:sz w:val="20"/>
          <w:szCs w:val="20"/>
        </w:rPr>
      </w:pPr>
      <w:r w:rsidRPr="000A4AD6">
        <w:rPr>
          <w:b/>
          <w:bCs/>
          <w:sz w:val="20"/>
          <w:szCs w:val="20"/>
        </w:rPr>
        <w:t>DICHIARA</w:t>
      </w:r>
      <w:r w:rsidRPr="000A4AD6">
        <w:rPr>
          <w:sz w:val="20"/>
          <w:szCs w:val="20"/>
        </w:rPr>
        <w:t>, inoltre,</w:t>
      </w:r>
      <w:r w:rsidRPr="000A4AD6">
        <w:rPr>
          <w:bCs/>
          <w:sz w:val="20"/>
          <w:szCs w:val="20"/>
        </w:rPr>
        <w:t xml:space="preserve"> di impegnarsi a:</w:t>
      </w:r>
    </w:p>
    <w:p w14:paraId="52216B28" w14:textId="285F9C47" w:rsidR="003B739C" w:rsidRPr="0068614D" w:rsidRDefault="008264FA" w:rsidP="00760234">
      <w:pPr>
        <w:spacing w:after="0"/>
        <w:jc w:val="both"/>
        <w:rPr>
          <w:rFonts w:cstheme="minorHAnsi"/>
          <w:sz w:val="20"/>
          <w:szCs w:val="20"/>
        </w:rPr>
      </w:pPr>
      <w:sdt>
        <w:sdtPr>
          <w:rPr>
            <w:rFonts w:cstheme="minorHAnsi"/>
            <w:sz w:val="20"/>
            <w:szCs w:val="20"/>
          </w:rPr>
          <w:id w:val="1353145254"/>
          <w14:checkbox>
            <w14:checked w14:val="0"/>
            <w14:checkedState w14:val="2612" w14:font="MS Gothic"/>
            <w14:uncheckedState w14:val="2610" w14:font="MS Gothic"/>
          </w14:checkbox>
        </w:sdtPr>
        <w:sdtEndPr/>
        <w:sdtContent>
          <w:r w:rsidR="0068614D">
            <w:rPr>
              <w:rFonts w:ascii="MS Gothic" w:eastAsia="MS Gothic" w:hAnsi="MS Gothic" w:cstheme="minorHAnsi" w:hint="eastAsia"/>
              <w:sz w:val="20"/>
              <w:szCs w:val="20"/>
            </w:rPr>
            <w:t>☐</w:t>
          </w:r>
        </w:sdtContent>
      </w:sdt>
      <w:r w:rsidR="0068614D">
        <w:rPr>
          <w:rFonts w:cstheme="minorHAnsi"/>
          <w:sz w:val="20"/>
          <w:szCs w:val="20"/>
        </w:rPr>
        <w:t xml:space="preserve"> </w:t>
      </w:r>
      <w:r w:rsidR="0063020D" w:rsidRPr="0068614D">
        <w:rPr>
          <w:rFonts w:cstheme="minorHAnsi"/>
          <w:sz w:val="20"/>
          <w:szCs w:val="20"/>
        </w:rPr>
        <w:t>applicare al personale</w:t>
      </w:r>
      <w:r w:rsidR="00422BD8" w:rsidRPr="0068614D">
        <w:rPr>
          <w:rFonts w:cstheme="minorHAnsi"/>
          <w:sz w:val="20"/>
          <w:szCs w:val="20"/>
        </w:rPr>
        <w:t xml:space="preserve"> impiegato nell’esecuzione del contratto</w:t>
      </w:r>
      <w:r w:rsidR="00367171">
        <w:rPr>
          <w:rFonts w:cstheme="minorHAnsi"/>
          <w:sz w:val="20"/>
          <w:szCs w:val="20"/>
        </w:rPr>
        <w:t>,</w:t>
      </w:r>
      <w:r w:rsidR="0063020D" w:rsidRPr="0068614D">
        <w:rPr>
          <w:rFonts w:cstheme="minorHAnsi"/>
          <w:sz w:val="20"/>
          <w:szCs w:val="20"/>
        </w:rPr>
        <w:t xml:space="preserve"> </w:t>
      </w:r>
      <w:r w:rsidR="00422BD8" w:rsidRPr="0068614D">
        <w:rPr>
          <w:rFonts w:cstheme="minorHAnsi"/>
          <w:sz w:val="20"/>
          <w:szCs w:val="20"/>
        </w:rPr>
        <w:t>per tutta la sua durata</w:t>
      </w:r>
      <w:r w:rsidR="00367171">
        <w:rPr>
          <w:rFonts w:cstheme="minorHAnsi"/>
          <w:sz w:val="20"/>
          <w:szCs w:val="20"/>
        </w:rPr>
        <w:t>,</w:t>
      </w:r>
      <w:r w:rsidR="00422BD8" w:rsidRPr="0068614D">
        <w:rPr>
          <w:rFonts w:cstheme="minorHAnsi"/>
          <w:sz w:val="20"/>
          <w:szCs w:val="20"/>
        </w:rPr>
        <w:t xml:space="preserve"> </w:t>
      </w:r>
      <w:r w:rsidR="0063020D" w:rsidRPr="0068614D">
        <w:rPr>
          <w:rFonts w:cstheme="minorHAnsi"/>
          <w:sz w:val="20"/>
          <w:szCs w:val="20"/>
        </w:rPr>
        <w:t>il CCNL</w:t>
      </w:r>
      <w:r w:rsidR="00C616E2" w:rsidRPr="0068614D">
        <w:rPr>
          <w:rFonts w:cstheme="minorHAnsi"/>
          <w:sz w:val="20"/>
          <w:szCs w:val="20"/>
        </w:rPr>
        <w:t xml:space="preserve"> </w:t>
      </w:r>
      <w:r w:rsidR="0063020D" w:rsidRPr="0068614D">
        <w:rPr>
          <w:rFonts w:cstheme="minorHAnsi"/>
          <w:sz w:val="20"/>
          <w:szCs w:val="20"/>
        </w:rPr>
        <w:t xml:space="preserve">indicato nel </w:t>
      </w:r>
      <w:r w:rsidR="00DE6748" w:rsidRPr="0068614D">
        <w:rPr>
          <w:rFonts w:cstheme="minorHAnsi"/>
          <w:sz w:val="20"/>
          <w:szCs w:val="20"/>
        </w:rPr>
        <w:t xml:space="preserve">Disciplinare </w:t>
      </w:r>
      <w:r w:rsidR="0063020D" w:rsidRPr="0068614D">
        <w:rPr>
          <w:rFonts w:cstheme="minorHAnsi"/>
          <w:sz w:val="20"/>
          <w:szCs w:val="20"/>
        </w:rPr>
        <w:t>di gara</w:t>
      </w:r>
      <w:r w:rsidR="003B739C" w:rsidRPr="0068614D">
        <w:rPr>
          <w:rFonts w:cstheme="minorHAnsi"/>
          <w:sz w:val="20"/>
          <w:szCs w:val="20"/>
        </w:rPr>
        <w:t>;</w:t>
      </w:r>
    </w:p>
    <w:p w14:paraId="5D7D4150" w14:textId="6CD32FC2" w:rsidR="00866902" w:rsidRDefault="003B739C" w:rsidP="00760234">
      <w:pPr>
        <w:pStyle w:val="Paragrafoelenco"/>
        <w:spacing w:after="0"/>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25833D4C" w:rsidR="00902EB4" w:rsidRDefault="008264FA" w:rsidP="0068614D">
      <w:pPr>
        <w:jc w:val="both"/>
        <w:rPr>
          <w:rFonts w:cstheme="minorHAnsi"/>
          <w:sz w:val="20"/>
          <w:szCs w:val="20"/>
        </w:rPr>
      </w:pPr>
      <w:sdt>
        <w:sdtPr>
          <w:rPr>
            <w:rFonts w:cstheme="minorHAnsi"/>
            <w:sz w:val="20"/>
            <w:szCs w:val="20"/>
          </w:rPr>
          <w:id w:val="-275946206"/>
          <w14:checkbox>
            <w14:checked w14:val="0"/>
            <w14:checkedState w14:val="2612" w14:font="MS Gothic"/>
            <w14:uncheckedState w14:val="2610" w14:font="MS Gothic"/>
          </w14:checkbox>
        </w:sdtPr>
        <w:sdtEndPr/>
        <w:sdtContent>
          <w:r w:rsidR="0068614D">
            <w:rPr>
              <w:rFonts w:ascii="MS Gothic" w:eastAsia="MS Gothic" w:hAnsi="MS Gothic" w:cstheme="minorHAnsi" w:hint="eastAsia"/>
              <w:sz w:val="20"/>
              <w:szCs w:val="20"/>
            </w:rPr>
            <w:t>☐</w:t>
          </w:r>
        </w:sdtContent>
      </w:sdt>
      <w:r w:rsidR="0068614D">
        <w:rPr>
          <w:rFonts w:cstheme="minorHAnsi"/>
          <w:sz w:val="20"/>
          <w:szCs w:val="20"/>
        </w:rPr>
        <w:t xml:space="preserve"> </w:t>
      </w:r>
      <w:r w:rsidR="0063020D" w:rsidRPr="0068614D">
        <w:rPr>
          <w:rFonts w:cstheme="minorHAnsi"/>
          <w:sz w:val="20"/>
          <w:szCs w:val="20"/>
        </w:rPr>
        <w:t>applicare al personale</w:t>
      </w:r>
      <w:r w:rsidR="00214250" w:rsidRPr="0068614D">
        <w:rPr>
          <w:rFonts w:cstheme="minorHAnsi"/>
          <w:sz w:val="20"/>
          <w:szCs w:val="20"/>
        </w:rPr>
        <w:t xml:space="preserve"> </w:t>
      </w:r>
      <w:r w:rsidR="00287DDF" w:rsidRPr="0068614D">
        <w:rPr>
          <w:rFonts w:cstheme="minorHAnsi"/>
          <w:sz w:val="20"/>
          <w:szCs w:val="20"/>
        </w:rPr>
        <w:t>impiegato</w:t>
      </w:r>
      <w:r w:rsidR="00214250" w:rsidRPr="0068614D">
        <w:rPr>
          <w:rFonts w:cstheme="minorHAnsi"/>
          <w:sz w:val="20"/>
          <w:szCs w:val="20"/>
        </w:rPr>
        <w:t xml:space="preserve"> nell’esecuzione del contratto</w:t>
      </w:r>
      <w:r w:rsidR="0063020D" w:rsidRPr="0068614D">
        <w:rPr>
          <w:rFonts w:cstheme="minorHAnsi"/>
          <w:sz w:val="20"/>
          <w:szCs w:val="20"/>
        </w:rPr>
        <w:t xml:space="preserve"> </w:t>
      </w:r>
      <w:r w:rsidR="00240CCA" w:rsidRPr="0068614D">
        <w:rPr>
          <w:rFonts w:cstheme="minorHAnsi"/>
          <w:sz w:val="20"/>
          <w:szCs w:val="20"/>
        </w:rPr>
        <w:t xml:space="preserve">per tutta la sua durata </w:t>
      </w:r>
      <w:r w:rsidR="0063020D" w:rsidRPr="0068614D">
        <w:rPr>
          <w:rFonts w:cstheme="minorHAnsi"/>
          <w:sz w:val="20"/>
          <w:szCs w:val="20"/>
        </w:rPr>
        <w:t xml:space="preserve">il seguente CCNL </w:t>
      </w:r>
      <w:r w:rsidR="00547C73" w:rsidRPr="0068614D">
        <w:rPr>
          <w:rFonts w:cstheme="minorHAnsi"/>
          <w:sz w:val="20"/>
          <w:szCs w:val="20"/>
        </w:rPr>
        <w:t>…</w:t>
      </w:r>
      <w:r w:rsidR="001B6DD9" w:rsidRPr="0068614D">
        <w:rPr>
          <w:rFonts w:cstheme="minorHAnsi"/>
          <w:sz w:val="20"/>
          <w:szCs w:val="20"/>
        </w:rPr>
        <w:t xml:space="preserve"> </w:t>
      </w:r>
      <w:r w:rsidR="0063020D" w:rsidRPr="0068614D">
        <w:rPr>
          <w:rFonts w:cstheme="minorHAnsi"/>
          <w:sz w:val="20"/>
          <w:szCs w:val="20"/>
        </w:rPr>
        <w:t>(</w:t>
      </w:r>
      <w:r w:rsidR="0063020D" w:rsidRPr="0068614D">
        <w:rPr>
          <w:rFonts w:cstheme="minorHAnsi"/>
          <w:i/>
          <w:sz w:val="20"/>
          <w:szCs w:val="20"/>
        </w:rPr>
        <w:t>indicare il CCNL applicato</w:t>
      </w:r>
      <w:r w:rsidR="0063020D" w:rsidRPr="0068614D">
        <w:rPr>
          <w:rFonts w:cstheme="minorHAnsi"/>
          <w:sz w:val="20"/>
          <w:szCs w:val="20"/>
        </w:rPr>
        <w:t>) identificato dal codice alfanumerico unico</w:t>
      </w:r>
      <w:r w:rsidR="00CA3C0D" w:rsidRPr="0068614D">
        <w:rPr>
          <w:rFonts w:cstheme="minorHAnsi"/>
          <w:sz w:val="20"/>
          <w:szCs w:val="20"/>
        </w:rPr>
        <w:t xml:space="preserve"> del CNEL</w:t>
      </w:r>
      <w:r w:rsidR="0063020D" w:rsidRPr="0068614D">
        <w:rPr>
          <w:rFonts w:cstheme="minorHAnsi"/>
          <w:sz w:val="20"/>
          <w:szCs w:val="20"/>
        </w:rPr>
        <w:t xml:space="preserve"> </w:t>
      </w:r>
      <w:r w:rsidR="00547C73" w:rsidRPr="0068614D">
        <w:rPr>
          <w:rFonts w:cstheme="minorHAnsi"/>
          <w:sz w:val="20"/>
          <w:szCs w:val="20"/>
        </w:rPr>
        <w:t>…</w:t>
      </w:r>
      <w:r w:rsidR="0063020D" w:rsidRPr="0068614D">
        <w:rPr>
          <w:rFonts w:cstheme="minorHAnsi"/>
          <w:sz w:val="20"/>
          <w:szCs w:val="20"/>
        </w:rPr>
        <w:t xml:space="preserve"> che garantisce le stesse tutele economic</w:t>
      </w:r>
      <w:r w:rsidR="00AB0FA5" w:rsidRPr="0068614D">
        <w:rPr>
          <w:rFonts w:cstheme="minorHAnsi"/>
          <w:sz w:val="20"/>
          <w:szCs w:val="20"/>
        </w:rPr>
        <w:t>he</w:t>
      </w:r>
      <w:r w:rsidR="0063020D" w:rsidRPr="0068614D">
        <w:rPr>
          <w:rFonts w:cstheme="minorHAnsi"/>
          <w:sz w:val="20"/>
          <w:szCs w:val="20"/>
        </w:rPr>
        <w:t xml:space="preserve"> e normative rispetto a quello indicato nel</w:t>
      </w:r>
      <w:r w:rsidR="00264936" w:rsidRPr="0068614D">
        <w:rPr>
          <w:rFonts w:cstheme="minorHAnsi"/>
          <w:sz w:val="20"/>
          <w:szCs w:val="20"/>
        </w:rPr>
        <w:t xml:space="preserve"> Disciplinare</w:t>
      </w:r>
      <w:r w:rsidR="0063020D" w:rsidRPr="0068614D">
        <w:rPr>
          <w:rFonts w:cstheme="minorHAnsi"/>
          <w:sz w:val="20"/>
          <w:szCs w:val="20"/>
        </w:rPr>
        <w:t xml:space="preserve"> di gara</w:t>
      </w:r>
      <w:r w:rsidR="00DF500A" w:rsidRPr="0068614D">
        <w:rPr>
          <w:rFonts w:cstheme="minorHAnsi"/>
          <w:sz w:val="20"/>
          <w:szCs w:val="20"/>
        </w:rPr>
        <w:t>,</w:t>
      </w:r>
      <w:r w:rsidR="009E0FD3" w:rsidRPr="0068614D">
        <w:rPr>
          <w:rFonts w:cstheme="minorHAnsi"/>
          <w:sz w:val="20"/>
          <w:szCs w:val="20"/>
        </w:rPr>
        <w:t xml:space="preserve"> </w:t>
      </w:r>
      <w:r w:rsidR="0063020D" w:rsidRPr="0068614D">
        <w:rPr>
          <w:rFonts w:cstheme="minorHAnsi"/>
          <w:sz w:val="20"/>
          <w:szCs w:val="20"/>
        </w:rPr>
        <w:t xml:space="preserve">come evidenziato nella </w:t>
      </w:r>
      <w:r w:rsidR="00EF21C3">
        <w:rPr>
          <w:rFonts w:cstheme="minorHAnsi"/>
          <w:sz w:val="20"/>
          <w:szCs w:val="20"/>
        </w:rPr>
        <w:t>relazione</w:t>
      </w:r>
      <w:r w:rsidR="0063020D" w:rsidRPr="0068614D">
        <w:rPr>
          <w:rFonts w:cstheme="minorHAnsi"/>
          <w:sz w:val="20"/>
          <w:szCs w:val="20"/>
        </w:rPr>
        <w:t xml:space="preserve"> di equivalenza</w:t>
      </w:r>
      <w:r w:rsidR="00825F85" w:rsidRPr="0068614D">
        <w:rPr>
          <w:rFonts w:cstheme="minorHAnsi"/>
          <w:sz w:val="20"/>
          <w:szCs w:val="20"/>
        </w:rPr>
        <w:t xml:space="preserve"> </w:t>
      </w:r>
      <w:r w:rsidR="004E42B3" w:rsidRPr="0068614D">
        <w:rPr>
          <w:rFonts w:cstheme="minorHAnsi"/>
          <w:sz w:val="20"/>
          <w:szCs w:val="20"/>
        </w:rPr>
        <w:t>che la stazione appaltante pro</w:t>
      </w:r>
      <w:r w:rsidR="00815E1B" w:rsidRPr="0068614D">
        <w:rPr>
          <w:rFonts w:cstheme="minorHAnsi"/>
          <w:sz w:val="20"/>
          <w:szCs w:val="20"/>
        </w:rPr>
        <w:t>vvederà</w:t>
      </w:r>
      <w:r w:rsidR="004E42B3" w:rsidRPr="0068614D">
        <w:rPr>
          <w:rFonts w:cstheme="minorHAnsi"/>
          <w:sz w:val="20"/>
          <w:szCs w:val="20"/>
        </w:rPr>
        <w:t xml:space="preserve"> ad acquisire prima </w:t>
      </w:r>
      <w:r w:rsidR="000D08AE" w:rsidRPr="0068614D">
        <w:rPr>
          <w:rFonts w:cstheme="minorHAnsi"/>
          <w:sz w:val="20"/>
          <w:szCs w:val="20"/>
        </w:rPr>
        <w:t>di procedere a</w:t>
      </w:r>
      <w:r w:rsidR="004E42B3" w:rsidRPr="0068614D">
        <w:rPr>
          <w:rFonts w:cstheme="minorHAnsi"/>
          <w:sz w:val="20"/>
          <w:szCs w:val="20"/>
        </w:rPr>
        <w:t>ll’aggiudicazione</w:t>
      </w:r>
      <w:r w:rsidR="00EF21C3">
        <w:rPr>
          <w:rFonts w:cstheme="minorHAnsi"/>
          <w:sz w:val="20"/>
          <w:szCs w:val="20"/>
        </w:rPr>
        <w:t>, qualora non sia stata inserita nella Busta Amministrativa</w:t>
      </w:r>
      <w:r w:rsidR="0063020D" w:rsidRPr="0068614D">
        <w:rPr>
          <w:rFonts w:cstheme="minorHAnsi"/>
          <w:sz w:val="20"/>
          <w:szCs w:val="20"/>
        </w:rPr>
        <w:t>;</w:t>
      </w:r>
    </w:p>
    <w:p w14:paraId="4DD7122E" w14:textId="1E0A735B" w:rsidR="00F05433" w:rsidRDefault="00F05433" w:rsidP="00F05433">
      <w:pPr>
        <w:ind w:left="66"/>
        <w:jc w:val="both"/>
        <w:rPr>
          <w:rFonts w:cstheme="minorHAnsi"/>
          <w:sz w:val="20"/>
          <w:szCs w:val="20"/>
        </w:rPr>
      </w:pPr>
      <w:sdt>
        <w:sdtPr>
          <w:rPr>
            <w:b/>
            <w:bCs/>
            <w:sz w:val="20"/>
            <w:szCs w:val="20"/>
          </w:rPr>
          <w:id w:val="1548492267"/>
          <w14:checkbox>
            <w14:checked w14:val="0"/>
            <w14:checkedState w14:val="2612" w14:font="MS Gothic"/>
            <w14:uncheckedState w14:val="2610" w14:font="MS Gothic"/>
          </w14:checkbox>
        </w:sdtPr>
        <w:sdtContent>
          <w:r>
            <w:rPr>
              <w:rFonts w:ascii="MS Gothic" w:eastAsia="MS Gothic" w:hAnsi="MS Gothic" w:hint="eastAsia"/>
              <w:b/>
              <w:bCs/>
              <w:sz w:val="20"/>
              <w:szCs w:val="20"/>
            </w:rPr>
            <w:t>☐</w:t>
          </w:r>
        </w:sdtContent>
      </w:sdt>
      <w:r w:rsidRPr="00F82BAB">
        <w:rPr>
          <w:rFonts w:cstheme="minorHAnsi"/>
          <w:sz w:val="20"/>
          <w:szCs w:val="20"/>
        </w:rPr>
        <w:t xml:space="preserve"> </w:t>
      </w:r>
      <w:r w:rsidRPr="00C12B16">
        <w:rPr>
          <w:rFonts w:cstheme="minorHAnsi"/>
          <w:sz w:val="20"/>
          <w:szCs w:val="20"/>
        </w:rPr>
        <w:t xml:space="preserve">garantire </w:t>
      </w:r>
      <w:r w:rsidRPr="00F05433">
        <w:rPr>
          <w:rFonts w:cstheme="minorHAnsi"/>
          <w:sz w:val="20"/>
          <w:szCs w:val="20"/>
        </w:rPr>
        <w:t>l’applicazione delle medesime tutele economiche e normative garantite ai propri dipendenti e ai</w:t>
      </w:r>
      <w:r>
        <w:rPr>
          <w:rFonts w:cstheme="minorHAnsi"/>
          <w:sz w:val="20"/>
          <w:szCs w:val="20"/>
        </w:rPr>
        <w:t xml:space="preserve"> </w:t>
      </w:r>
      <w:r w:rsidRPr="00F05433">
        <w:rPr>
          <w:rFonts w:cstheme="minorHAnsi"/>
          <w:sz w:val="20"/>
          <w:szCs w:val="20"/>
        </w:rPr>
        <w:t>lavoratori delle imprese che operano in subappalto</w:t>
      </w:r>
      <w:r>
        <w:rPr>
          <w:rFonts w:cstheme="minorHAnsi"/>
          <w:sz w:val="20"/>
          <w:szCs w:val="20"/>
        </w:rPr>
        <w:t>;</w:t>
      </w:r>
    </w:p>
    <w:p w14:paraId="555F8DFD" w14:textId="77777777" w:rsidR="00F05433" w:rsidRPr="0068614D" w:rsidRDefault="00F05433" w:rsidP="0068614D">
      <w:pPr>
        <w:jc w:val="both"/>
        <w:rPr>
          <w:rFonts w:cstheme="minorHAnsi"/>
          <w:b/>
          <w:i/>
          <w:sz w:val="20"/>
          <w:szCs w:val="20"/>
        </w:rPr>
      </w:pPr>
    </w:p>
    <w:p w14:paraId="092350E2" w14:textId="2ED8E631"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sdt>
        <w:sdtPr>
          <w:rPr>
            <w:sz w:val="20"/>
            <w:szCs w:val="20"/>
          </w:rPr>
          <w:id w:val="-1543051832"/>
          <w:placeholder>
            <w:docPart w:val="DefaultPlaceholder_-1854013440"/>
          </w:placeholder>
          <w:text/>
        </w:sdtPr>
        <w:sdtEndPr/>
        <w:sdtContent>
          <w:r w:rsidR="00C3624B" w:rsidRPr="00DB78F3">
            <w:rPr>
              <w:sz w:val="20"/>
              <w:szCs w:val="20"/>
            </w:rPr>
            <w:t>…</w:t>
          </w:r>
        </w:sdtContent>
      </w:sdt>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418F3932" w:rsidR="00C41162" w:rsidRPr="006533B7" w:rsidRDefault="008264FA" w:rsidP="00BF1D89">
      <w:pPr>
        <w:jc w:val="both"/>
        <w:rPr>
          <w:i/>
          <w:sz w:val="20"/>
          <w:szCs w:val="20"/>
        </w:rPr>
      </w:pPr>
      <w:sdt>
        <w:sdtPr>
          <w:rPr>
            <w:sz w:val="20"/>
            <w:szCs w:val="20"/>
          </w:rPr>
          <w:id w:val="-1847403651"/>
          <w14:checkbox>
            <w14:checked w14:val="0"/>
            <w14:checkedState w14:val="2612" w14:font="MS Gothic"/>
            <w14:uncheckedState w14:val="2610" w14:font="MS Gothic"/>
          </w14:checkbox>
        </w:sdtPr>
        <w:sdtEndPr/>
        <w:sdtContent>
          <w:r w:rsidR="00760234">
            <w:rPr>
              <w:rFonts w:ascii="MS Gothic" w:eastAsia="MS Gothic" w:hAnsi="MS Gothic" w:hint="eastAsia"/>
              <w:sz w:val="20"/>
              <w:szCs w:val="20"/>
            </w:rPr>
            <w:t>☐</w:t>
          </w:r>
        </w:sdtContent>
      </w:sdt>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F42DF0">
        <w:rPr>
          <w:i/>
          <w:sz w:val="20"/>
          <w:szCs w:val="20"/>
        </w:rPr>
        <w:t>:</w:t>
      </w:r>
    </w:p>
    <w:p w14:paraId="60BC430C" w14:textId="67351575" w:rsidR="00C41162" w:rsidRPr="006533B7" w:rsidRDefault="00184306" w:rsidP="00BF1D89">
      <w:pPr>
        <w:ind w:left="284" w:hanging="284"/>
        <w:jc w:val="both"/>
        <w:rPr>
          <w:sz w:val="20"/>
          <w:szCs w:val="20"/>
        </w:rPr>
      </w:pPr>
      <w:r w:rsidRPr="006533B7">
        <w:rPr>
          <w:i/>
          <w:sz w:val="20"/>
          <w:szCs w:val="20"/>
        </w:rPr>
        <w:lastRenderedPageBreak/>
        <w:t>-</w:t>
      </w:r>
      <w:r w:rsidRPr="006533B7">
        <w:rPr>
          <w:i/>
          <w:sz w:val="20"/>
          <w:szCs w:val="20"/>
        </w:rPr>
        <w:tab/>
      </w:r>
      <w:r w:rsidRPr="006533B7">
        <w:rPr>
          <w:b/>
          <w:sz w:val="20"/>
          <w:szCs w:val="20"/>
        </w:rPr>
        <w:t xml:space="preserve">Inserisce </w:t>
      </w:r>
      <w:r w:rsidR="00C12B16">
        <w:rPr>
          <w:b/>
          <w:sz w:val="20"/>
          <w:szCs w:val="20"/>
        </w:rPr>
        <w:t>nella Busta Amministrativa</w:t>
      </w:r>
      <w:r w:rsidRPr="006533B7">
        <w:rPr>
          <w:b/>
          <w:sz w:val="20"/>
          <w:szCs w:val="20"/>
        </w:rPr>
        <w:t>,</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502E3637"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 xml:space="preserve">Inserisce </w:t>
      </w:r>
      <w:r w:rsidR="00C12B16">
        <w:rPr>
          <w:b/>
          <w:sz w:val="20"/>
          <w:szCs w:val="20"/>
        </w:rPr>
        <w:t>nella Busta Amministrativa</w:t>
      </w:r>
      <w:r w:rsidRPr="006533B7">
        <w:rPr>
          <w:b/>
          <w:sz w:val="20"/>
          <w:szCs w:val="20"/>
        </w:rPr>
        <w:t>,</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4D2CFFB5" w:rsidR="00C41162" w:rsidRPr="006533B7" w:rsidRDefault="008264FA" w:rsidP="00BF1D89">
      <w:pPr>
        <w:jc w:val="both"/>
        <w:rPr>
          <w:i/>
          <w:sz w:val="20"/>
          <w:szCs w:val="20"/>
        </w:rPr>
      </w:pPr>
      <w:sdt>
        <w:sdtPr>
          <w:rPr>
            <w:bCs/>
            <w:iCs/>
            <w:sz w:val="20"/>
            <w:szCs w:val="20"/>
          </w:rPr>
          <w:id w:val="-441848490"/>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760234">
        <w:rPr>
          <w:b/>
          <w:i/>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sidR="00760234">
        <w:rPr>
          <w:b/>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3E57270A" w14:textId="5F44BDE7" w:rsidR="00C41162" w:rsidRDefault="00184306" w:rsidP="00BF1D89">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09AB3F40" w14:textId="77777777" w:rsidR="00E14BC4" w:rsidRPr="00AB0247" w:rsidRDefault="00BF1D89" w:rsidP="00E14BC4">
      <w:pPr>
        <w:pStyle w:val="Paragrafoelenco"/>
        <w:numPr>
          <w:ilvl w:val="0"/>
          <w:numId w:val="1"/>
        </w:numPr>
        <w:jc w:val="both"/>
        <w:rPr>
          <w:b/>
          <w:bCs/>
          <w:color w:val="4472C4" w:themeColor="accent5"/>
          <w:sz w:val="20"/>
          <w:szCs w:val="20"/>
        </w:rPr>
      </w:pPr>
      <w:r w:rsidRPr="00547C73">
        <w:t xml:space="preserve"> </w:t>
      </w:r>
      <w:bookmarkStart w:id="2" w:name="_Hlk224311884"/>
      <w:r w:rsidR="00E14BC4">
        <w:rPr>
          <w:b/>
          <w:bCs/>
          <w:color w:val="4472C4" w:themeColor="accent5"/>
          <w:sz w:val="20"/>
          <w:szCs w:val="20"/>
        </w:rPr>
        <w:t xml:space="preserve">Dichiarazioni in materia di uso di intelligenza artificiale </w:t>
      </w:r>
    </w:p>
    <w:bookmarkEnd w:id="2"/>
    <w:p w14:paraId="09A6221E" w14:textId="77777777" w:rsidR="00E14BC4" w:rsidRPr="00B05319" w:rsidRDefault="00E14BC4" w:rsidP="00E14BC4">
      <w:pPr>
        <w:ind w:left="284" w:hanging="284"/>
        <w:jc w:val="both"/>
        <w:rPr>
          <w:sz w:val="20"/>
          <w:szCs w:val="20"/>
        </w:rPr>
      </w:pPr>
      <w:r w:rsidRPr="00EC5079">
        <w:rPr>
          <w:sz w:val="20"/>
          <w:szCs w:val="20"/>
        </w:rPr>
        <w:t>▪</w:t>
      </w:r>
      <w:r>
        <w:rPr>
          <w:sz w:val="20"/>
          <w:szCs w:val="20"/>
        </w:rPr>
        <w:t xml:space="preserve">     </w:t>
      </w:r>
      <w:r w:rsidRPr="00B05319">
        <w:rPr>
          <w:b/>
          <w:bCs/>
          <w:sz w:val="20"/>
          <w:szCs w:val="20"/>
        </w:rPr>
        <w:t>DICHIARA</w:t>
      </w:r>
      <w:r w:rsidRPr="00B05319">
        <w:rPr>
          <w:sz w:val="20"/>
          <w:szCs w:val="20"/>
        </w:rPr>
        <w:t xml:space="preserve"> che nella predisposizione dell’offerta:</w:t>
      </w:r>
    </w:p>
    <w:p w14:paraId="45777E4A" w14:textId="4A3C6F37" w:rsidR="00E14BC4" w:rsidRPr="00B05319" w:rsidRDefault="008264FA" w:rsidP="00E14BC4">
      <w:pPr>
        <w:pStyle w:val="Paragrafoelenco"/>
        <w:jc w:val="both"/>
        <w:rPr>
          <w:sz w:val="20"/>
          <w:szCs w:val="20"/>
        </w:rPr>
      </w:pPr>
      <w:sdt>
        <w:sdtPr>
          <w:rPr>
            <w:bCs/>
            <w:iCs/>
            <w:sz w:val="20"/>
            <w:szCs w:val="20"/>
          </w:rPr>
          <w:id w:val="-1834907943"/>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non si è avvalso di sistemi di intelligenza artificiale;</w:t>
      </w:r>
    </w:p>
    <w:p w14:paraId="1434A8DD" w14:textId="77777777" w:rsidR="00E14BC4" w:rsidRPr="00034041" w:rsidRDefault="00E14BC4" w:rsidP="00E14BC4">
      <w:pPr>
        <w:ind w:left="284"/>
        <w:jc w:val="both"/>
        <w:rPr>
          <w:b/>
          <w:bCs/>
          <w:i/>
          <w:iCs/>
          <w:sz w:val="20"/>
          <w:szCs w:val="20"/>
        </w:rPr>
      </w:pPr>
      <w:r w:rsidRPr="00034041">
        <w:rPr>
          <w:b/>
          <w:bCs/>
          <w:i/>
          <w:iCs/>
          <w:sz w:val="20"/>
          <w:szCs w:val="20"/>
        </w:rPr>
        <w:t xml:space="preserve">o, in alternativa </w:t>
      </w:r>
    </w:p>
    <w:p w14:paraId="433EE0CE" w14:textId="32CCAFF9" w:rsidR="00E14BC4" w:rsidRPr="00B05319" w:rsidRDefault="008264FA" w:rsidP="00E14BC4">
      <w:pPr>
        <w:pStyle w:val="Paragrafoelenco"/>
        <w:jc w:val="both"/>
        <w:rPr>
          <w:sz w:val="20"/>
          <w:szCs w:val="20"/>
        </w:rPr>
      </w:pPr>
      <w:sdt>
        <w:sdtPr>
          <w:rPr>
            <w:bCs/>
            <w:iCs/>
            <w:sz w:val="20"/>
            <w:szCs w:val="20"/>
          </w:rPr>
          <w:id w:val="386307167"/>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14:paraId="5E43135B" w14:textId="77777777" w:rsidR="00E14BC4" w:rsidRPr="00B05319" w:rsidRDefault="00E14BC4" w:rsidP="00E14BC4">
      <w:pPr>
        <w:ind w:left="284" w:hanging="284"/>
        <w:jc w:val="both"/>
        <w:rPr>
          <w:sz w:val="20"/>
          <w:szCs w:val="20"/>
        </w:rPr>
      </w:pPr>
      <w:r w:rsidRPr="00B05319">
        <w:rPr>
          <w:sz w:val="20"/>
          <w:szCs w:val="20"/>
        </w:rPr>
        <w:t>▪</w:t>
      </w:r>
      <w:r w:rsidRPr="00B05319">
        <w:rPr>
          <w:b/>
          <w:bCs/>
          <w:sz w:val="20"/>
          <w:szCs w:val="20"/>
        </w:rPr>
        <w:tab/>
        <w:t>DICHIARA,</w:t>
      </w:r>
      <w:r w:rsidRPr="00B05319">
        <w:rPr>
          <w:sz w:val="20"/>
          <w:szCs w:val="20"/>
        </w:rPr>
        <w:t xml:space="preserve"> altresì, che nel caso di aggiudicazione, </w:t>
      </w:r>
      <w:bookmarkStart w:id="3" w:name="_Hlk224312932"/>
      <w:r w:rsidRPr="00B05319">
        <w:rPr>
          <w:sz w:val="20"/>
          <w:szCs w:val="20"/>
        </w:rPr>
        <w:t>ai fini dell’espletamento</w:t>
      </w:r>
      <w:bookmarkEnd w:id="3"/>
      <w:r w:rsidRPr="00B05319">
        <w:rPr>
          <w:sz w:val="20"/>
          <w:szCs w:val="20"/>
        </w:rPr>
        <w:t xml:space="preserve"> delle prestazioni oggetto del contratto: </w:t>
      </w:r>
    </w:p>
    <w:p w14:paraId="4E4A5FB3" w14:textId="314617A8" w:rsidR="00E14BC4" w:rsidRPr="00B05319" w:rsidRDefault="008264FA" w:rsidP="00E14BC4">
      <w:pPr>
        <w:pStyle w:val="Paragrafoelenco"/>
        <w:jc w:val="both"/>
        <w:rPr>
          <w:sz w:val="20"/>
          <w:szCs w:val="20"/>
        </w:rPr>
      </w:pPr>
      <w:sdt>
        <w:sdtPr>
          <w:rPr>
            <w:bCs/>
            <w:iCs/>
            <w:sz w:val="20"/>
            <w:szCs w:val="20"/>
          </w:rPr>
          <w:id w:val="-485558186"/>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non si avvarrà di sistemi di intelligenza artificiale;</w:t>
      </w:r>
    </w:p>
    <w:p w14:paraId="16464779" w14:textId="77777777" w:rsidR="00E14BC4" w:rsidRPr="00034041" w:rsidRDefault="00E14BC4" w:rsidP="00E14BC4">
      <w:pPr>
        <w:ind w:left="284"/>
        <w:jc w:val="both"/>
        <w:rPr>
          <w:b/>
          <w:bCs/>
          <w:i/>
          <w:iCs/>
          <w:sz w:val="20"/>
          <w:szCs w:val="20"/>
        </w:rPr>
      </w:pPr>
      <w:r>
        <w:rPr>
          <w:b/>
          <w:bCs/>
          <w:i/>
          <w:iCs/>
          <w:sz w:val="20"/>
          <w:szCs w:val="20"/>
        </w:rPr>
        <w:t>o, i</w:t>
      </w:r>
      <w:r w:rsidRPr="00034041">
        <w:rPr>
          <w:b/>
          <w:bCs/>
          <w:i/>
          <w:iCs/>
          <w:sz w:val="20"/>
          <w:szCs w:val="20"/>
        </w:rPr>
        <w:t xml:space="preserve">n alternativa </w:t>
      </w:r>
    </w:p>
    <w:p w14:paraId="2130A096" w14:textId="313A2ADF" w:rsidR="00E14BC4" w:rsidRPr="00B05319" w:rsidRDefault="008264FA" w:rsidP="00E14BC4">
      <w:pPr>
        <w:pStyle w:val="Paragrafoelenco"/>
        <w:jc w:val="both"/>
        <w:rPr>
          <w:sz w:val="20"/>
          <w:szCs w:val="20"/>
        </w:rPr>
      </w:pPr>
      <w:sdt>
        <w:sdtPr>
          <w:rPr>
            <w:bCs/>
            <w:iCs/>
            <w:sz w:val="20"/>
            <w:szCs w:val="20"/>
          </w:rPr>
          <w:id w:val="-771003900"/>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14:paraId="04F20DD7" w14:textId="638FE2E6" w:rsidR="00C41162" w:rsidRPr="006533B7" w:rsidRDefault="00BF1D89" w:rsidP="000E4C60">
      <w:pPr>
        <w:pStyle w:val="Titolo2"/>
      </w:pPr>
      <w:r w:rsidRPr="00547C73">
        <w:t xml:space="preserve">  </w:t>
      </w:r>
      <w:r w:rsidR="00184306" w:rsidRPr="006533B7">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39419328" w:rsidR="00547C73" w:rsidRDefault="008264FA" w:rsidP="00625B83">
      <w:pPr>
        <w:jc w:val="both"/>
        <w:rPr>
          <w:sz w:val="20"/>
          <w:szCs w:val="20"/>
        </w:rPr>
      </w:pPr>
      <w:sdt>
        <w:sdtPr>
          <w:rPr>
            <w:sz w:val="20"/>
            <w:szCs w:val="20"/>
          </w:rPr>
          <w:id w:val="-385574667"/>
          <w14:checkbox>
            <w14:checked w14:val="0"/>
            <w14:checkedState w14:val="2612" w14:font="MS Gothic"/>
            <w14:uncheckedState w14:val="2610" w14:font="MS Gothic"/>
          </w14:checkbox>
        </w:sdtPr>
        <w:sdtEndPr/>
        <w:sdtContent>
          <w:r w:rsidR="00C01849" w:rsidRPr="00C12B16">
            <w:rPr>
              <w:rFonts w:ascii="Segoe UI Symbol" w:hAnsi="Segoe UI Symbol" w:cs="Segoe UI Symbol"/>
              <w:sz w:val="20"/>
              <w:szCs w:val="20"/>
            </w:rPr>
            <w:t>☐</w:t>
          </w:r>
        </w:sdtContent>
      </w:sdt>
      <w:r w:rsidR="00625B83" w:rsidRPr="00C12B16">
        <w:rPr>
          <w:sz w:val="20"/>
          <w:szCs w:val="20"/>
        </w:rPr>
        <w:t xml:space="preserve"> </w:t>
      </w:r>
      <w:r w:rsidR="00184306" w:rsidRPr="00C12B16">
        <w:rPr>
          <w:sz w:val="20"/>
          <w:szCs w:val="20"/>
        </w:rPr>
        <w:t>accettare,</w:t>
      </w:r>
      <w:r w:rsidR="00C70A0C" w:rsidRPr="00C12B16">
        <w:rPr>
          <w:sz w:val="20"/>
          <w:szCs w:val="20"/>
        </w:rPr>
        <w:t xml:space="preserve"> in caso di aggiudicazione,</w:t>
      </w:r>
      <w:r w:rsidR="00184306" w:rsidRPr="00C12B16">
        <w:rPr>
          <w:sz w:val="20"/>
          <w:szCs w:val="20"/>
        </w:rPr>
        <w:t xml:space="preserve"> i requisiti particolari per l’esecuzione del contratto previsti nel </w:t>
      </w:r>
      <w:r w:rsidR="00EB37F0" w:rsidRPr="00C12B16">
        <w:rPr>
          <w:sz w:val="20"/>
          <w:szCs w:val="20"/>
        </w:rPr>
        <w:t>D</w:t>
      </w:r>
      <w:r w:rsidR="00184306" w:rsidRPr="00C12B16">
        <w:rPr>
          <w:sz w:val="20"/>
          <w:szCs w:val="20"/>
        </w:rPr>
        <w:t>isciplinare di gara</w:t>
      </w:r>
      <w:r w:rsidR="00F42DF0">
        <w:rPr>
          <w:sz w:val="20"/>
          <w:szCs w:val="20"/>
        </w:rPr>
        <w:t xml:space="preserve"> e nel Capitolato Speciale di Appalto</w:t>
      </w:r>
      <w:r w:rsidR="00C70A0C" w:rsidRPr="00C12B16">
        <w:rPr>
          <w:sz w:val="20"/>
          <w:szCs w:val="20"/>
        </w:rPr>
        <w:t>,</w:t>
      </w:r>
      <w:r w:rsidR="00184306" w:rsidRPr="00C12B16">
        <w:rPr>
          <w:sz w:val="20"/>
          <w:szCs w:val="20"/>
        </w:rPr>
        <w:t xml:space="preserve"> </w:t>
      </w:r>
      <w:r w:rsidR="00F51DAD" w:rsidRPr="00C12B16">
        <w:rPr>
          <w:sz w:val="20"/>
          <w:szCs w:val="20"/>
        </w:rPr>
        <w:t>a</w:t>
      </w:r>
      <w:r w:rsidR="00184306" w:rsidRPr="00C12B16">
        <w:rPr>
          <w:sz w:val="20"/>
          <w:szCs w:val="20"/>
        </w:rPr>
        <w:t>i sensi dell’articolo 113, comma 2</w:t>
      </w:r>
      <w:r w:rsidR="00C70A0C" w:rsidRPr="00C12B16">
        <w:rPr>
          <w:sz w:val="20"/>
          <w:szCs w:val="20"/>
        </w:rPr>
        <w:t>,</w:t>
      </w:r>
      <w:r w:rsidR="00184306" w:rsidRPr="00C12B16">
        <w:rPr>
          <w:sz w:val="20"/>
          <w:szCs w:val="20"/>
        </w:rPr>
        <w:t xml:space="preserve"> del </w:t>
      </w:r>
      <w:r w:rsidR="00F338A3" w:rsidRPr="00C12B16">
        <w:rPr>
          <w:sz w:val="20"/>
          <w:szCs w:val="20"/>
        </w:rPr>
        <w:t>C</w:t>
      </w:r>
      <w:r w:rsidR="00184306" w:rsidRPr="00C12B16">
        <w:rPr>
          <w:sz w:val="20"/>
          <w:szCs w:val="20"/>
        </w:rPr>
        <w:t>odice</w:t>
      </w:r>
      <w:r w:rsidR="00625B83" w:rsidRPr="00C12B16">
        <w:rPr>
          <w:sz w:val="20"/>
          <w:szCs w:val="20"/>
        </w:rPr>
        <w:t>;</w:t>
      </w:r>
    </w:p>
    <w:p w14:paraId="66287357" w14:textId="44F15F77" w:rsidR="00DE783D" w:rsidRDefault="008264FA" w:rsidP="00625B83">
      <w:pPr>
        <w:jc w:val="both"/>
        <w:rPr>
          <w:sz w:val="20"/>
          <w:szCs w:val="20"/>
        </w:rPr>
      </w:pPr>
      <w:sdt>
        <w:sdtPr>
          <w:rPr>
            <w:sz w:val="20"/>
            <w:szCs w:val="20"/>
          </w:rPr>
          <w:id w:val="-1100644448"/>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625B83">
        <w:rPr>
          <w:sz w:val="20"/>
          <w:szCs w:val="20"/>
        </w:rPr>
        <w:t xml:space="preserve"> </w:t>
      </w:r>
      <w:r w:rsidR="00625B83" w:rsidRPr="006533B7">
        <w:rPr>
          <w:sz w:val="20"/>
          <w:szCs w:val="20"/>
        </w:rPr>
        <w:t>di aver preso visione e di accettare, senza condizione o riserva alcuna, i chiarimenti (quesiti/risposte) resi disponibili mediante la piattaforma</w:t>
      </w:r>
      <w:r w:rsidR="00625B83">
        <w:rPr>
          <w:sz w:val="20"/>
          <w:szCs w:val="20"/>
        </w:rPr>
        <w:t>;</w:t>
      </w:r>
    </w:p>
    <w:p w14:paraId="48A3918C" w14:textId="75840DAF" w:rsidR="00625B83" w:rsidRDefault="008264FA" w:rsidP="00026CF4">
      <w:pPr>
        <w:ind w:left="284" w:hanging="284"/>
        <w:jc w:val="both"/>
        <w:rPr>
          <w:sz w:val="20"/>
          <w:szCs w:val="20"/>
        </w:rPr>
      </w:pPr>
      <w:sdt>
        <w:sdtPr>
          <w:rPr>
            <w:sz w:val="20"/>
            <w:szCs w:val="20"/>
          </w:rPr>
          <w:id w:val="-1719737030"/>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C01849">
        <w:rPr>
          <w:sz w:val="20"/>
          <w:szCs w:val="20"/>
        </w:rPr>
        <w:t xml:space="preserve"> </w:t>
      </w:r>
      <w:r w:rsidR="00625B83" w:rsidRPr="00220748">
        <w:rPr>
          <w:sz w:val="20"/>
          <w:szCs w:val="20"/>
        </w:rPr>
        <w:t xml:space="preserve">di accettare, senza condizione o riserva alcuna, tutte le norme e disposizioni contenute nella documentazione </w:t>
      </w:r>
      <w:r w:rsidR="00625B83">
        <w:rPr>
          <w:sz w:val="20"/>
          <w:szCs w:val="20"/>
        </w:rPr>
        <w:t xml:space="preserve">di </w:t>
      </w:r>
      <w:r w:rsidR="00625B83" w:rsidRPr="00220748">
        <w:rPr>
          <w:sz w:val="20"/>
          <w:szCs w:val="20"/>
        </w:rPr>
        <w:t>gara</w:t>
      </w:r>
      <w:r w:rsidR="00DE783D">
        <w:rPr>
          <w:sz w:val="20"/>
          <w:szCs w:val="20"/>
        </w:rPr>
        <w:t>.</w:t>
      </w:r>
    </w:p>
    <w:p w14:paraId="4512F6DF" w14:textId="2D1AFE86" w:rsidR="00625B83" w:rsidRPr="00026CF4" w:rsidRDefault="008264FA" w:rsidP="00026CF4">
      <w:pPr>
        <w:jc w:val="both"/>
        <w:rPr>
          <w:i/>
          <w:sz w:val="20"/>
          <w:szCs w:val="20"/>
        </w:rPr>
      </w:pPr>
      <w:sdt>
        <w:sdtPr>
          <w:rPr>
            <w:sz w:val="20"/>
            <w:szCs w:val="20"/>
          </w:rPr>
          <w:id w:val="1051816352"/>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625B83"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00625B83"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20B4CD88" w14:textId="110106FB" w:rsidR="00AF618C" w:rsidRDefault="008264FA" w:rsidP="00AF618C">
      <w:pPr>
        <w:ind w:left="284" w:hanging="284"/>
        <w:jc w:val="both"/>
        <w:rPr>
          <w:bCs/>
          <w:sz w:val="20"/>
          <w:szCs w:val="20"/>
        </w:rPr>
      </w:pPr>
      <w:sdt>
        <w:sdtPr>
          <w:rPr>
            <w:iCs/>
            <w:sz w:val="20"/>
            <w:szCs w:val="20"/>
          </w:rPr>
          <w:id w:val="-1649122203"/>
          <w14:checkbox>
            <w14:checked w14:val="0"/>
            <w14:checkedState w14:val="2612" w14:font="MS Gothic"/>
            <w14:uncheckedState w14:val="2610" w14:font="MS Gothic"/>
          </w14:checkbox>
        </w:sdtPr>
        <w:sdtEndPr/>
        <w:sdtContent>
          <w:r w:rsidR="00C01849" w:rsidRPr="00C01849">
            <w:rPr>
              <w:rFonts w:ascii="MS Gothic" w:eastAsia="MS Gothic" w:hAnsi="MS Gothic" w:hint="eastAsia"/>
              <w:iCs/>
              <w:sz w:val="20"/>
              <w:szCs w:val="20"/>
            </w:rPr>
            <w:t>☐</w:t>
          </w:r>
        </w:sdtContent>
      </w:sdt>
      <w:r w:rsidR="008003FD" w:rsidRPr="006533B7">
        <w:rPr>
          <w:i/>
          <w:sz w:val="20"/>
          <w:szCs w:val="20"/>
        </w:rPr>
        <w:t xml:space="preserve"> </w:t>
      </w:r>
      <w:r w:rsidR="008003FD" w:rsidRPr="006533B7">
        <w:rPr>
          <w:i/>
          <w:sz w:val="20"/>
          <w:szCs w:val="20"/>
        </w:rPr>
        <w:tab/>
      </w:r>
      <w:r w:rsidR="00A2044D">
        <w:rPr>
          <w:i/>
          <w:sz w:val="20"/>
          <w:szCs w:val="20"/>
        </w:rPr>
        <w:t>(</w:t>
      </w:r>
      <w:r w:rsidR="00801404">
        <w:rPr>
          <w:i/>
          <w:sz w:val="20"/>
          <w:szCs w:val="20"/>
        </w:rPr>
        <w:t>solo se vigenti CAM per il settore di riferimento</w:t>
      </w:r>
      <w:r w:rsidR="00A2044D">
        <w:rPr>
          <w:i/>
          <w:sz w:val="20"/>
          <w:szCs w:val="20"/>
        </w:rPr>
        <w:t xml:space="preserve">) </w:t>
      </w:r>
      <w:r w:rsidR="008003FD" w:rsidRPr="006533B7">
        <w:rPr>
          <w:bCs/>
          <w:sz w:val="20"/>
          <w:szCs w:val="20"/>
        </w:rPr>
        <w:t>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w:t>
      </w:r>
      <w:r w:rsidR="00AF618C">
        <w:rPr>
          <w:bCs/>
          <w:sz w:val="20"/>
          <w:szCs w:val="20"/>
        </w:rPr>
        <w:t>i</w:t>
      </w:r>
      <w:r w:rsidR="00A2044D">
        <w:rPr>
          <w:bCs/>
          <w:sz w:val="20"/>
          <w:szCs w:val="20"/>
        </w:rPr>
        <w:t>;</w:t>
      </w:r>
    </w:p>
    <w:p w14:paraId="28956353" w14:textId="1F1ED5C9" w:rsidR="00C41162" w:rsidRPr="006533B7" w:rsidRDefault="008264FA" w:rsidP="00026CF4">
      <w:pPr>
        <w:ind w:left="284" w:hanging="284"/>
        <w:jc w:val="both"/>
        <w:rPr>
          <w:sz w:val="20"/>
          <w:szCs w:val="20"/>
        </w:rPr>
      </w:pPr>
      <w:sdt>
        <w:sdtPr>
          <w:rPr>
            <w:iCs/>
            <w:sz w:val="20"/>
            <w:szCs w:val="20"/>
          </w:rPr>
          <w:id w:val="-760613920"/>
          <w14:checkbox>
            <w14:checked w14:val="0"/>
            <w14:checkedState w14:val="2612" w14:font="MS Gothic"/>
            <w14:uncheckedState w14:val="2610" w14:font="MS Gothic"/>
          </w14:checkbox>
        </w:sdtPr>
        <w:sdtEndPr/>
        <w:sdtContent>
          <w:r w:rsidR="00C01849">
            <w:rPr>
              <w:rFonts w:ascii="MS Gothic" w:eastAsia="MS Gothic" w:hAnsi="MS Gothic" w:hint="eastAsia"/>
              <w:iCs/>
              <w:sz w:val="20"/>
              <w:szCs w:val="20"/>
            </w:rPr>
            <w:t>☐</w:t>
          </w:r>
        </w:sdtContent>
      </w:sdt>
      <w:r w:rsidR="00DE783D" w:rsidRPr="00C01849" w:rsidDel="00625B83">
        <w:rPr>
          <w:rFonts w:ascii="Titillium" w:hAnsi="Titillium"/>
          <w:b/>
          <w:iCs/>
          <w:sz w:val="18"/>
          <w:szCs w:val="18"/>
        </w:rPr>
        <w:t xml:space="preserve"> </w:t>
      </w:r>
      <w:r w:rsidR="00DE783D">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51CF3D51" w14:textId="77777777" w:rsidR="00C41162" w:rsidRPr="006533B7" w:rsidRDefault="00184306" w:rsidP="000E4C60">
      <w:pPr>
        <w:pStyle w:val="Titolo2"/>
      </w:pPr>
      <w:r w:rsidRPr="006533B7">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7728E39"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sdt>
        <w:sdtPr>
          <w:rPr>
            <w:sz w:val="20"/>
            <w:szCs w:val="20"/>
          </w:rPr>
          <w:id w:val="1878887173"/>
          <w:placeholder>
            <w:docPart w:val="DefaultPlaceholder_-1854013440"/>
          </w:placeholder>
          <w:text/>
        </w:sdtPr>
        <w:sdtEndPr/>
        <w:sdtContent>
          <w:r w:rsidR="00C01849">
            <w:rPr>
              <w:sz w:val="20"/>
              <w:szCs w:val="20"/>
            </w:rPr>
            <w:t>____________________</w:t>
          </w:r>
        </w:sdtContent>
      </w:sdt>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7BF7E7E5"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E15ECE">
        <w:rPr>
          <w:sz w:val="20"/>
          <w:szCs w:val="20"/>
        </w:rPr>
        <w:t xml:space="preserve"> 2.3</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C36C6C9" w14:textId="0809679D" w:rsidR="00C41162" w:rsidRDefault="00184306" w:rsidP="00C01849">
      <w:pPr>
        <w:spacing w:before="60" w:after="60"/>
        <w:ind w:left="284" w:hanging="284"/>
        <w:rPr>
          <w:sz w:val="20"/>
          <w:szCs w:val="20"/>
        </w:rPr>
      </w:pPr>
      <w:r w:rsidRPr="006533B7">
        <w:rPr>
          <w:sz w:val="20"/>
          <w:szCs w:val="20"/>
        </w:rPr>
        <w:lastRenderedPageBreak/>
        <w:t xml:space="preserve">La documentazione presentata in copia viene prodotta ai sensi del decreto legislativo n. 82/05. </w:t>
      </w:r>
    </w:p>
    <w:p w14:paraId="6CDDAE0A" w14:textId="77777777" w:rsidR="00C01849" w:rsidRDefault="00C01849" w:rsidP="00C01849">
      <w:pPr>
        <w:spacing w:before="60" w:after="60"/>
        <w:ind w:left="284" w:hanging="284"/>
        <w:rPr>
          <w:sz w:val="20"/>
          <w:szCs w:val="20"/>
        </w:rPr>
      </w:pPr>
    </w:p>
    <w:p w14:paraId="51A35BE2" w14:textId="77777777" w:rsidR="00C01849" w:rsidRPr="00C01849" w:rsidRDefault="00C01849" w:rsidP="00C01849">
      <w:pPr>
        <w:pStyle w:val="Paragrafoelenco"/>
        <w:ind w:left="0"/>
        <w:jc w:val="center"/>
        <w:rPr>
          <w:rFonts w:cstheme="minorHAnsi"/>
          <w:sz w:val="20"/>
          <w:szCs w:val="20"/>
          <w:u w:val="single"/>
        </w:rPr>
      </w:pPr>
      <w:r w:rsidRPr="00C01849">
        <w:rPr>
          <w:rFonts w:cstheme="minorHAnsi"/>
          <w:sz w:val="20"/>
          <w:szCs w:val="20"/>
          <w:u w:val="single"/>
        </w:rPr>
        <w:t>In presenza di firma digitale, non è richiesta l’allegazione di un documento di identità</w:t>
      </w:r>
    </w:p>
    <w:sectPr w:rsidR="00C01849" w:rsidRPr="00C01849">
      <w:head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AC287" w14:textId="77777777" w:rsidR="008264FA" w:rsidRDefault="008264FA">
      <w:pPr>
        <w:spacing w:after="0" w:line="240" w:lineRule="auto"/>
      </w:pPr>
      <w:r>
        <w:separator/>
      </w:r>
    </w:p>
  </w:endnote>
  <w:endnote w:type="continuationSeparator" w:id="0">
    <w:p w14:paraId="48940CD2" w14:textId="77777777" w:rsidR="008264FA" w:rsidRDefault="00826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tillium">
    <w:altName w:val="Cambria"/>
    <w:panose1 w:val="00000000000000000000"/>
    <w:charset w:val="00"/>
    <w:family w:val="modern"/>
    <w:notTrueType/>
    <w:pitch w:val="variable"/>
    <w:sig w:usb0="00000007" w:usb1="00000001" w:usb2="00000000" w:usb3="00000000" w:csb0="00000093"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26FC2" w14:textId="77777777" w:rsidR="008264FA" w:rsidRDefault="008264FA">
      <w:pPr>
        <w:rPr>
          <w:sz w:val="12"/>
        </w:rPr>
      </w:pPr>
      <w:r>
        <w:separator/>
      </w:r>
    </w:p>
  </w:footnote>
  <w:footnote w:type="continuationSeparator" w:id="0">
    <w:p w14:paraId="064AE9A2" w14:textId="77777777" w:rsidR="008264FA" w:rsidRDefault="008264FA">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E329" w14:textId="77777777" w:rsidR="00B97875" w:rsidRPr="00B97875" w:rsidRDefault="00B97875" w:rsidP="00B97875">
    <w:pPr>
      <w:pStyle w:val="Default"/>
    </w:pPr>
    <w:r>
      <w:tab/>
    </w:r>
    <w:bookmarkStart w:id="4" w:name="_Hlk205542339"/>
  </w:p>
  <w:tbl>
    <w:tblPr>
      <w:tblW w:w="0" w:type="auto"/>
      <w:tblLayout w:type="fixed"/>
      <w:tblCellMar>
        <w:left w:w="70" w:type="dxa"/>
        <w:right w:w="70" w:type="dxa"/>
      </w:tblCellMar>
      <w:tblLook w:val="04A0" w:firstRow="1" w:lastRow="0" w:firstColumn="1" w:lastColumn="0" w:noHBand="0" w:noVBand="1"/>
    </w:tblPr>
    <w:tblGrid>
      <w:gridCol w:w="9709"/>
    </w:tblGrid>
    <w:tr w:rsidR="00B97875" w:rsidRPr="00B97875" w14:paraId="120ABEA6" w14:textId="77777777">
      <w:tc>
        <w:tcPr>
          <w:tcW w:w="9709" w:type="dxa"/>
        </w:tcPr>
        <w:p w14:paraId="38437163" w14:textId="77777777" w:rsidR="00B97875" w:rsidRPr="00B97875" w:rsidRDefault="00B97875" w:rsidP="00B97875">
          <w:pPr>
            <w:suppressAutoHyphens w:val="0"/>
            <w:spacing w:after="0" w:line="256" w:lineRule="auto"/>
            <w:rPr>
              <w:rFonts w:ascii="Calibri" w:eastAsia="Calibri" w:hAnsi="Calibri" w:cs="Times New Roman"/>
              <w:sz w:val="24"/>
              <w:szCs w:val="24"/>
            </w:rPr>
          </w:pPr>
          <w:r w:rsidRPr="00B97875">
            <w:rPr>
              <w:rFonts w:ascii="Calibri" w:eastAsia="Calibri" w:hAnsi="Calibri" w:cs="Times New Roman"/>
              <w:noProof/>
              <w:sz w:val="24"/>
              <w:szCs w:val="24"/>
            </w:rPr>
            <w:drawing>
              <wp:anchor distT="0" distB="0" distL="114300" distR="114300" simplePos="0" relativeHeight="251659264" behindDoc="0" locked="0" layoutInCell="1" allowOverlap="1" wp14:anchorId="691E5F62" wp14:editId="4D3E1DE6">
                <wp:simplePos x="0" y="0"/>
                <wp:positionH relativeFrom="column">
                  <wp:posOffset>2743200</wp:posOffset>
                </wp:positionH>
                <wp:positionV relativeFrom="paragraph">
                  <wp:posOffset>-276225</wp:posOffset>
                </wp:positionV>
                <wp:extent cx="733425" cy="948055"/>
                <wp:effectExtent l="0" t="0" r="9525" b="4445"/>
                <wp:wrapNone/>
                <wp:docPr id="14" name="Immagine 738371955" descr="Comune H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38371955" descr="Comune H 5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948055"/>
                        </a:xfrm>
                        <a:prstGeom prst="rect">
                          <a:avLst/>
                        </a:prstGeom>
                        <a:noFill/>
                      </pic:spPr>
                    </pic:pic>
                  </a:graphicData>
                </a:graphic>
                <wp14:sizeRelH relativeFrom="page">
                  <wp14:pctWidth>0</wp14:pctWidth>
                </wp14:sizeRelH>
                <wp14:sizeRelV relativeFrom="page">
                  <wp14:pctHeight>0</wp14:pctHeight>
                </wp14:sizeRelV>
              </wp:anchor>
            </w:drawing>
          </w:r>
          <w:r w:rsidRPr="00B97875">
            <w:rPr>
              <w:rFonts w:ascii="Calibri" w:eastAsia="Calibri" w:hAnsi="Calibri" w:cs="Times New Roman"/>
              <w:noProof/>
              <w:sz w:val="24"/>
              <w:szCs w:val="24"/>
            </w:rPr>
            <w:drawing>
              <wp:anchor distT="0" distB="0" distL="114300" distR="114300" simplePos="0" relativeHeight="251661312" behindDoc="0" locked="0" layoutInCell="1" allowOverlap="1" wp14:anchorId="630DDE96" wp14:editId="26211F1F">
                <wp:simplePos x="0" y="0"/>
                <wp:positionH relativeFrom="column">
                  <wp:posOffset>4921250</wp:posOffset>
                </wp:positionH>
                <wp:positionV relativeFrom="paragraph">
                  <wp:posOffset>-52705</wp:posOffset>
                </wp:positionV>
                <wp:extent cx="1219200" cy="609600"/>
                <wp:effectExtent l="0" t="0" r="0" b="0"/>
                <wp:wrapNone/>
                <wp:docPr id="16" name="Immagine 312922893" descr="logo unesco giugno 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12922893" descr="logo unesco giugno 2009.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pic:spPr>
                    </pic:pic>
                  </a:graphicData>
                </a:graphic>
                <wp14:sizeRelH relativeFrom="page">
                  <wp14:pctWidth>0</wp14:pctWidth>
                </wp14:sizeRelH>
                <wp14:sizeRelV relativeFrom="page">
                  <wp14:pctHeight>0</wp14:pctHeight>
                </wp14:sizeRelV>
              </wp:anchor>
            </w:drawing>
          </w:r>
          <w:r w:rsidRPr="00B97875">
            <w:rPr>
              <w:rFonts w:ascii="Calibri" w:eastAsia="Calibri" w:hAnsi="Calibri" w:cs="Times New Roman"/>
              <w:noProof/>
              <w:sz w:val="24"/>
              <w:szCs w:val="24"/>
            </w:rPr>
            <w:drawing>
              <wp:anchor distT="0" distB="0" distL="114300" distR="114300" simplePos="0" relativeHeight="251660288" behindDoc="0" locked="0" layoutInCell="1" allowOverlap="1" wp14:anchorId="5FB3C10D" wp14:editId="0E01F2EE">
                <wp:simplePos x="0" y="0"/>
                <wp:positionH relativeFrom="column">
                  <wp:posOffset>-291465</wp:posOffset>
                </wp:positionH>
                <wp:positionV relativeFrom="paragraph">
                  <wp:posOffset>-52705</wp:posOffset>
                </wp:positionV>
                <wp:extent cx="1362075" cy="609600"/>
                <wp:effectExtent l="0" t="0" r="9525" b="0"/>
                <wp:wrapNone/>
                <wp:docPr id="15" name="Immagine 1258265527" descr="logo matera v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58265527" descr="logo matera viv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609600"/>
                        </a:xfrm>
                        <a:prstGeom prst="rect">
                          <a:avLst/>
                        </a:prstGeom>
                        <a:noFill/>
                      </pic:spPr>
                    </pic:pic>
                  </a:graphicData>
                </a:graphic>
                <wp14:sizeRelH relativeFrom="page">
                  <wp14:pctWidth>0</wp14:pctWidth>
                </wp14:sizeRelH>
                <wp14:sizeRelV relativeFrom="page">
                  <wp14:pctHeight>0</wp14:pctHeight>
                </wp14:sizeRelV>
              </wp:anchor>
            </w:drawing>
          </w:r>
        </w:p>
        <w:p w14:paraId="0E61C679" w14:textId="77777777" w:rsidR="00B97875" w:rsidRPr="00B97875" w:rsidRDefault="00B97875" w:rsidP="00B97875">
          <w:pPr>
            <w:suppressAutoHyphens w:val="0"/>
            <w:spacing w:after="0" w:line="256" w:lineRule="auto"/>
            <w:rPr>
              <w:rFonts w:ascii="Calibri" w:eastAsia="Calibri" w:hAnsi="Calibri" w:cs="Times New Roman"/>
              <w:sz w:val="24"/>
              <w:szCs w:val="24"/>
            </w:rPr>
          </w:pPr>
        </w:p>
        <w:p w14:paraId="5807CBD3" w14:textId="77777777" w:rsidR="00B97875" w:rsidRPr="00B97875" w:rsidRDefault="00B97875" w:rsidP="00B97875">
          <w:pPr>
            <w:suppressAutoHyphens w:val="0"/>
            <w:spacing w:after="0" w:line="256" w:lineRule="auto"/>
            <w:jc w:val="right"/>
            <w:rPr>
              <w:rFonts w:ascii="Calibri" w:eastAsia="Calibri" w:hAnsi="Calibri" w:cs="Times New Roman"/>
              <w:sz w:val="24"/>
              <w:szCs w:val="24"/>
            </w:rPr>
          </w:pPr>
        </w:p>
        <w:p w14:paraId="3E233C83" w14:textId="77777777" w:rsidR="00B97875" w:rsidRPr="00B97875" w:rsidRDefault="00B97875" w:rsidP="00B97875">
          <w:pPr>
            <w:suppressAutoHyphens w:val="0"/>
            <w:spacing w:after="0" w:line="256" w:lineRule="auto"/>
            <w:jc w:val="center"/>
            <w:rPr>
              <w:rFonts w:ascii="Calibri" w:eastAsia="Calibri" w:hAnsi="Calibri" w:cs="Times New Roman"/>
              <w:sz w:val="28"/>
              <w:szCs w:val="28"/>
            </w:rPr>
          </w:pPr>
          <w:r w:rsidRPr="00B97875">
            <w:rPr>
              <w:rFonts w:ascii="Calibri" w:eastAsia="Calibri" w:hAnsi="Calibri" w:cs="Times New Roman"/>
              <w:sz w:val="28"/>
              <w:szCs w:val="28"/>
            </w:rPr>
            <w:t xml:space="preserve">    </w:t>
          </w:r>
        </w:p>
        <w:p w14:paraId="68D545C7" w14:textId="77777777" w:rsidR="00B97875" w:rsidRPr="00B97875" w:rsidRDefault="00B97875" w:rsidP="00B97875">
          <w:pPr>
            <w:suppressAutoHyphens w:val="0"/>
            <w:spacing w:after="0" w:line="256" w:lineRule="auto"/>
            <w:jc w:val="center"/>
            <w:rPr>
              <w:rFonts w:ascii="Calibri" w:eastAsia="Calibri" w:hAnsi="Calibri" w:cs="Times New Roman"/>
              <w:b/>
              <w:bCs/>
              <w:sz w:val="28"/>
              <w:szCs w:val="28"/>
            </w:rPr>
          </w:pPr>
          <w:r w:rsidRPr="00B97875">
            <w:rPr>
              <w:rFonts w:ascii="Calibri" w:eastAsia="Calibri" w:hAnsi="Calibri" w:cs="Times New Roman"/>
              <w:sz w:val="28"/>
              <w:szCs w:val="28"/>
            </w:rPr>
            <w:t>COMUNE DI MATERA</w:t>
          </w:r>
        </w:p>
        <w:p w14:paraId="58E2DB7A" w14:textId="77777777" w:rsidR="00B97875" w:rsidRPr="00B97875" w:rsidRDefault="00B97875" w:rsidP="00B97875">
          <w:pPr>
            <w:suppressAutoHyphens w:val="0"/>
            <w:spacing w:after="0" w:line="256" w:lineRule="auto"/>
            <w:jc w:val="center"/>
            <w:rPr>
              <w:rFonts w:ascii="Calibri" w:eastAsia="Calibri" w:hAnsi="Calibri" w:cs="Times New Roman"/>
              <w:color w:val="0000FF"/>
              <w:sz w:val="24"/>
              <w:szCs w:val="24"/>
            </w:rPr>
          </w:pPr>
          <w:r w:rsidRPr="00B97875">
            <w:rPr>
              <w:rFonts w:ascii="Calibri" w:eastAsia="Calibri" w:hAnsi="Calibri" w:cs="Times New Roman"/>
              <w:b/>
              <w:sz w:val="24"/>
              <w:szCs w:val="24"/>
            </w:rPr>
            <w:t>Ufficio Gare e Appalti - SUA</w:t>
          </w:r>
        </w:p>
      </w:tc>
      <w:bookmarkEnd w:id="4"/>
    </w:tr>
  </w:tbl>
  <w:p w14:paraId="5562BE29" w14:textId="77777777" w:rsidR="00C41162" w:rsidRDefault="00C41162" w:rsidP="00B9787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C93516"/>
    <w:multiLevelType w:val="hybridMultilevel"/>
    <w:tmpl w:val="B21C7D4C"/>
    <w:lvl w:ilvl="0" w:tplc="81146EDA">
      <w:start w:val="65535"/>
      <w:numFmt w:val="bullet"/>
      <w:lvlText w:val="□"/>
      <w:lvlJc w:val="left"/>
      <w:pPr>
        <w:ind w:left="720" w:hanging="360"/>
      </w:pPr>
      <w:rPr>
        <w:rFonts w:ascii="Arial" w:hAnsi="Arial" w:cs="Aria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AFE44238"/>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1"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3" w15:restartNumberingAfterBreak="0">
    <w:nsid w:val="50B748B5"/>
    <w:multiLevelType w:val="hybridMultilevel"/>
    <w:tmpl w:val="90BAC6D2"/>
    <w:lvl w:ilvl="0" w:tplc="EF74C47A">
      <w:start w:val="65535"/>
      <w:numFmt w:val="bullet"/>
      <w:lvlText w:val="□"/>
      <w:lvlJc w:val="left"/>
      <w:pPr>
        <w:ind w:left="1573" w:hanging="360"/>
      </w:pPr>
      <w:rPr>
        <w:rFonts w:ascii="Arial" w:hAnsi="Arial" w:cs="Arial" w:hint="default"/>
        <w:color w:val="auto"/>
      </w:rPr>
    </w:lvl>
    <w:lvl w:ilvl="1" w:tplc="04100003">
      <w:start w:val="1"/>
      <w:numFmt w:val="bullet"/>
      <w:lvlText w:val="o"/>
      <w:lvlJc w:val="left"/>
      <w:pPr>
        <w:ind w:left="2293" w:hanging="360"/>
      </w:pPr>
      <w:rPr>
        <w:rFonts w:ascii="Courier New" w:hAnsi="Courier New" w:cs="Courier New" w:hint="default"/>
      </w:rPr>
    </w:lvl>
    <w:lvl w:ilvl="2" w:tplc="04100005">
      <w:start w:val="1"/>
      <w:numFmt w:val="bullet"/>
      <w:lvlText w:val=""/>
      <w:lvlJc w:val="left"/>
      <w:pPr>
        <w:ind w:left="3013" w:hanging="360"/>
      </w:pPr>
      <w:rPr>
        <w:rFonts w:ascii="Wingdings" w:hAnsi="Wingdings" w:hint="default"/>
      </w:rPr>
    </w:lvl>
    <w:lvl w:ilvl="3" w:tplc="04100001">
      <w:start w:val="1"/>
      <w:numFmt w:val="bullet"/>
      <w:lvlText w:val=""/>
      <w:lvlJc w:val="left"/>
      <w:pPr>
        <w:ind w:left="3733" w:hanging="360"/>
      </w:pPr>
      <w:rPr>
        <w:rFonts w:ascii="Symbol" w:hAnsi="Symbol" w:hint="default"/>
      </w:rPr>
    </w:lvl>
    <w:lvl w:ilvl="4" w:tplc="04100003">
      <w:start w:val="1"/>
      <w:numFmt w:val="bullet"/>
      <w:lvlText w:val="o"/>
      <w:lvlJc w:val="left"/>
      <w:pPr>
        <w:ind w:left="4453" w:hanging="360"/>
      </w:pPr>
      <w:rPr>
        <w:rFonts w:ascii="Courier New" w:hAnsi="Courier New" w:cs="Courier New" w:hint="default"/>
      </w:rPr>
    </w:lvl>
    <w:lvl w:ilvl="5" w:tplc="04100005">
      <w:start w:val="1"/>
      <w:numFmt w:val="bullet"/>
      <w:lvlText w:val=""/>
      <w:lvlJc w:val="left"/>
      <w:pPr>
        <w:ind w:left="5173" w:hanging="360"/>
      </w:pPr>
      <w:rPr>
        <w:rFonts w:ascii="Wingdings" w:hAnsi="Wingdings" w:hint="default"/>
      </w:rPr>
    </w:lvl>
    <w:lvl w:ilvl="6" w:tplc="04100001">
      <w:start w:val="1"/>
      <w:numFmt w:val="bullet"/>
      <w:lvlText w:val=""/>
      <w:lvlJc w:val="left"/>
      <w:pPr>
        <w:ind w:left="5893" w:hanging="360"/>
      </w:pPr>
      <w:rPr>
        <w:rFonts w:ascii="Symbol" w:hAnsi="Symbol" w:hint="default"/>
      </w:rPr>
    </w:lvl>
    <w:lvl w:ilvl="7" w:tplc="04100003">
      <w:start w:val="1"/>
      <w:numFmt w:val="bullet"/>
      <w:lvlText w:val="o"/>
      <w:lvlJc w:val="left"/>
      <w:pPr>
        <w:ind w:left="6613" w:hanging="360"/>
      </w:pPr>
      <w:rPr>
        <w:rFonts w:ascii="Courier New" w:hAnsi="Courier New" w:cs="Courier New" w:hint="default"/>
      </w:rPr>
    </w:lvl>
    <w:lvl w:ilvl="8" w:tplc="04100005">
      <w:start w:val="1"/>
      <w:numFmt w:val="bullet"/>
      <w:lvlText w:val=""/>
      <w:lvlJc w:val="left"/>
      <w:pPr>
        <w:ind w:left="7333" w:hanging="360"/>
      </w:pPr>
      <w:rPr>
        <w:rFonts w:ascii="Wingdings" w:hAnsi="Wingdings" w:hint="default"/>
      </w:rPr>
    </w:lvl>
  </w:abstractNum>
  <w:abstractNum w:abstractNumId="14" w15:restartNumberingAfterBreak="0">
    <w:nsid w:val="5281551B"/>
    <w:multiLevelType w:val="multilevel"/>
    <w:tmpl w:val="86EC90FC"/>
    <w:lvl w:ilvl="0">
      <w:start w:val="1"/>
      <w:numFmt w:val="decimal"/>
      <w:pStyle w:val="Titolo2"/>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5B673CB4"/>
    <w:multiLevelType w:val="hybridMultilevel"/>
    <w:tmpl w:val="154EBFE4"/>
    <w:lvl w:ilvl="0" w:tplc="EF74C47A">
      <w:start w:val="65535"/>
      <w:numFmt w:val="bullet"/>
      <w:lvlText w:val="□"/>
      <w:lvlJc w:val="left"/>
      <w:pPr>
        <w:ind w:left="1571" w:hanging="360"/>
      </w:pPr>
      <w:rPr>
        <w:rFonts w:ascii="Arial" w:hAnsi="Arial" w:cs="Arial" w:hint="default"/>
        <w:color w:val="auto"/>
      </w:rPr>
    </w:lvl>
    <w:lvl w:ilvl="1" w:tplc="04100003">
      <w:start w:val="1"/>
      <w:numFmt w:val="bullet"/>
      <w:lvlText w:val="o"/>
      <w:lvlJc w:val="left"/>
      <w:pPr>
        <w:ind w:left="2291" w:hanging="360"/>
      </w:pPr>
      <w:rPr>
        <w:rFonts w:ascii="Courier New" w:hAnsi="Courier New" w:cs="Courier New" w:hint="default"/>
      </w:rPr>
    </w:lvl>
    <w:lvl w:ilvl="2" w:tplc="04100005">
      <w:start w:val="1"/>
      <w:numFmt w:val="bullet"/>
      <w:lvlText w:val=""/>
      <w:lvlJc w:val="left"/>
      <w:pPr>
        <w:ind w:left="3011" w:hanging="360"/>
      </w:pPr>
      <w:rPr>
        <w:rFonts w:ascii="Wingdings" w:hAnsi="Wingdings" w:hint="default"/>
      </w:rPr>
    </w:lvl>
    <w:lvl w:ilvl="3" w:tplc="04100001">
      <w:start w:val="1"/>
      <w:numFmt w:val="bullet"/>
      <w:lvlText w:val=""/>
      <w:lvlJc w:val="left"/>
      <w:pPr>
        <w:ind w:left="3731" w:hanging="360"/>
      </w:pPr>
      <w:rPr>
        <w:rFonts w:ascii="Symbol" w:hAnsi="Symbol" w:hint="default"/>
      </w:rPr>
    </w:lvl>
    <w:lvl w:ilvl="4" w:tplc="04100003">
      <w:start w:val="1"/>
      <w:numFmt w:val="bullet"/>
      <w:lvlText w:val="o"/>
      <w:lvlJc w:val="left"/>
      <w:pPr>
        <w:ind w:left="4451" w:hanging="360"/>
      </w:pPr>
      <w:rPr>
        <w:rFonts w:ascii="Courier New" w:hAnsi="Courier New" w:cs="Courier New" w:hint="default"/>
      </w:rPr>
    </w:lvl>
    <w:lvl w:ilvl="5" w:tplc="04100005">
      <w:start w:val="1"/>
      <w:numFmt w:val="bullet"/>
      <w:lvlText w:val=""/>
      <w:lvlJc w:val="left"/>
      <w:pPr>
        <w:ind w:left="5171" w:hanging="360"/>
      </w:pPr>
      <w:rPr>
        <w:rFonts w:ascii="Wingdings" w:hAnsi="Wingdings" w:hint="default"/>
      </w:rPr>
    </w:lvl>
    <w:lvl w:ilvl="6" w:tplc="04100001">
      <w:start w:val="1"/>
      <w:numFmt w:val="bullet"/>
      <w:lvlText w:val=""/>
      <w:lvlJc w:val="left"/>
      <w:pPr>
        <w:ind w:left="5891" w:hanging="360"/>
      </w:pPr>
      <w:rPr>
        <w:rFonts w:ascii="Symbol" w:hAnsi="Symbol" w:hint="default"/>
      </w:rPr>
    </w:lvl>
    <w:lvl w:ilvl="7" w:tplc="04100003">
      <w:start w:val="1"/>
      <w:numFmt w:val="bullet"/>
      <w:lvlText w:val="o"/>
      <w:lvlJc w:val="left"/>
      <w:pPr>
        <w:ind w:left="6611" w:hanging="360"/>
      </w:pPr>
      <w:rPr>
        <w:rFonts w:ascii="Courier New" w:hAnsi="Courier New" w:cs="Courier New" w:hint="default"/>
      </w:rPr>
    </w:lvl>
    <w:lvl w:ilvl="8" w:tplc="04100005">
      <w:start w:val="1"/>
      <w:numFmt w:val="bullet"/>
      <w:lvlText w:val=""/>
      <w:lvlJc w:val="left"/>
      <w:pPr>
        <w:ind w:left="7331" w:hanging="360"/>
      </w:pPr>
      <w:rPr>
        <w:rFonts w:ascii="Wingdings" w:hAnsi="Wingdings" w:hint="default"/>
      </w:rPr>
    </w:lvl>
  </w:abstractNum>
  <w:abstractNum w:abstractNumId="19"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AA87911"/>
    <w:multiLevelType w:val="hybridMultilevel"/>
    <w:tmpl w:val="5F3AAC70"/>
    <w:lvl w:ilvl="0" w:tplc="81146EDA">
      <w:start w:val="65535"/>
      <w:numFmt w:val="bullet"/>
      <w:lvlText w:val="□"/>
      <w:lvlJc w:val="left"/>
      <w:pPr>
        <w:ind w:left="644" w:hanging="360"/>
      </w:pPr>
      <w:rPr>
        <w:rFonts w:ascii="Arial" w:hAnsi="Arial" w:cs="Arial" w:hint="default"/>
        <w:i w:val="0"/>
        <w:color w:val="auto"/>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hint="default"/>
      </w:rPr>
    </w:lvl>
    <w:lvl w:ilvl="3" w:tplc="04100001">
      <w:start w:val="1"/>
      <w:numFmt w:val="bullet"/>
      <w:lvlText w:val=""/>
      <w:lvlJc w:val="left"/>
      <w:pPr>
        <w:ind w:left="2804" w:hanging="360"/>
      </w:pPr>
      <w:rPr>
        <w:rFonts w:ascii="Symbol" w:hAnsi="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hint="default"/>
      </w:rPr>
    </w:lvl>
    <w:lvl w:ilvl="6" w:tplc="04100001">
      <w:start w:val="1"/>
      <w:numFmt w:val="bullet"/>
      <w:lvlText w:val=""/>
      <w:lvlJc w:val="left"/>
      <w:pPr>
        <w:ind w:left="4964" w:hanging="360"/>
      </w:pPr>
      <w:rPr>
        <w:rFonts w:ascii="Symbol" w:hAnsi="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hint="default"/>
      </w:rPr>
    </w:lvl>
  </w:abstractNum>
  <w:abstractNum w:abstractNumId="22" w15:restartNumberingAfterBreak="0">
    <w:nsid w:val="6EC55818"/>
    <w:multiLevelType w:val="hybridMultilevel"/>
    <w:tmpl w:val="98EAF2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1DD7A65"/>
    <w:multiLevelType w:val="hybridMultilevel"/>
    <w:tmpl w:val="9AA2BF20"/>
    <w:lvl w:ilvl="0" w:tplc="91B0B7F4">
      <w:numFmt w:val="bullet"/>
      <w:lvlText w:val="-"/>
      <w:lvlJc w:val="left"/>
      <w:pPr>
        <w:ind w:left="720" w:hanging="360"/>
      </w:pPr>
      <w:rPr>
        <w:rFonts w:ascii="Times New Roman" w:eastAsia="Times New Roman" w:hAnsi="Times New Roman" w:cs="Times New Roman" w:hint="default"/>
        <w:color w:val="auto"/>
        <w:w w:val="100"/>
        <w:sz w:val="18"/>
        <w:szCs w:val="18"/>
        <w:lang w:val="it-IT" w:eastAsia="en-US"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4"/>
  </w:num>
  <w:num w:numId="2" w16cid:durableId="1747532144">
    <w:abstractNumId w:val="19"/>
  </w:num>
  <w:num w:numId="3" w16cid:durableId="194126910">
    <w:abstractNumId w:val="9"/>
  </w:num>
  <w:num w:numId="4" w16cid:durableId="1814369190">
    <w:abstractNumId w:val="12"/>
  </w:num>
  <w:num w:numId="5" w16cid:durableId="1082027215">
    <w:abstractNumId w:val="3"/>
  </w:num>
  <w:num w:numId="6" w16cid:durableId="1677995524">
    <w:abstractNumId w:val="17"/>
  </w:num>
  <w:num w:numId="7" w16cid:durableId="687757341">
    <w:abstractNumId w:val="8"/>
  </w:num>
  <w:num w:numId="8" w16cid:durableId="438110404">
    <w:abstractNumId w:val="25"/>
  </w:num>
  <w:num w:numId="9" w16cid:durableId="2124886931">
    <w:abstractNumId w:val="7"/>
  </w:num>
  <w:num w:numId="10" w16cid:durableId="601105162">
    <w:abstractNumId w:val="2"/>
  </w:num>
  <w:num w:numId="11" w16cid:durableId="805709151">
    <w:abstractNumId w:val="15"/>
  </w:num>
  <w:num w:numId="12" w16cid:durableId="1677229606">
    <w:abstractNumId w:val="6"/>
  </w:num>
  <w:num w:numId="13" w16cid:durableId="1279991465">
    <w:abstractNumId w:val="16"/>
  </w:num>
  <w:num w:numId="14" w16cid:durableId="1762336574">
    <w:abstractNumId w:val="0"/>
  </w:num>
  <w:num w:numId="15" w16cid:durableId="1712337772">
    <w:abstractNumId w:val="10"/>
  </w:num>
  <w:num w:numId="16" w16cid:durableId="31929685">
    <w:abstractNumId w:val="4"/>
  </w:num>
  <w:num w:numId="17" w16cid:durableId="797067071">
    <w:abstractNumId w:val="20"/>
  </w:num>
  <w:num w:numId="18" w16cid:durableId="446583041">
    <w:abstractNumId w:val="11"/>
  </w:num>
  <w:num w:numId="19" w16cid:durableId="1008361891">
    <w:abstractNumId w:val="24"/>
  </w:num>
  <w:num w:numId="20" w16cid:durableId="875581552">
    <w:abstractNumId w:val="5"/>
  </w:num>
  <w:num w:numId="21" w16cid:durableId="1320306686">
    <w:abstractNumId w:val="13"/>
  </w:num>
  <w:num w:numId="22" w16cid:durableId="895942716">
    <w:abstractNumId w:val="1"/>
  </w:num>
  <w:num w:numId="23" w16cid:durableId="553733699">
    <w:abstractNumId w:val="23"/>
  </w:num>
  <w:num w:numId="24" w16cid:durableId="278069331">
    <w:abstractNumId w:val="18"/>
  </w:num>
  <w:num w:numId="25" w16cid:durableId="52197113">
    <w:abstractNumId w:val="21"/>
  </w:num>
  <w:num w:numId="26" w16cid:durableId="1180660973">
    <w:abstractNumId w:val="22"/>
  </w:num>
  <w:num w:numId="27" w16cid:durableId="1817792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355A"/>
    <w:rsid w:val="00016034"/>
    <w:rsid w:val="0001722B"/>
    <w:rsid w:val="0002682A"/>
    <w:rsid w:val="00026CF4"/>
    <w:rsid w:val="00035B27"/>
    <w:rsid w:val="00043A6C"/>
    <w:rsid w:val="00044316"/>
    <w:rsid w:val="0004522D"/>
    <w:rsid w:val="00054595"/>
    <w:rsid w:val="00062E83"/>
    <w:rsid w:val="0007145E"/>
    <w:rsid w:val="00073E26"/>
    <w:rsid w:val="00074F3D"/>
    <w:rsid w:val="000805C3"/>
    <w:rsid w:val="00090110"/>
    <w:rsid w:val="00091E8A"/>
    <w:rsid w:val="00093F68"/>
    <w:rsid w:val="000978E4"/>
    <w:rsid w:val="000A1573"/>
    <w:rsid w:val="000A46B8"/>
    <w:rsid w:val="000A4AD6"/>
    <w:rsid w:val="000A652B"/>
    <w:rsid w:val="000A68BE"/>
    <w:rsid w:val="000A7D4D"/>
    <w:rsid w:val="000B1402"/>
    <w:rsid w:val="000B1C73"/>
    <w:rsid w:val="000B2CC0"/>
    <w:rsid w:val="000B5F09"/>
    <w:rsid w:val="000B6092"/>
    <w:rsid w:val="000C1DDB"/>
    <w:rsid w:val="000C58AB"/>
    <w:rsid w:val="000C6388"/>
    <w:rsid w:val="000D08AE"/>
    <w:rsid w:val="000D2BAA"/>
    <w:rsid w:val="000D60E4"/>
    <w:rsid w:val="000E4C60"/>
    <w:rsid w:val="000E5869"/>
    <w:rsid w:val="000F77E0"/>
    <w:rsid w:val="001100DF"/>
    <w:rsid w:val="0011020C"/>
    <w:rsid w:val="00113297"/>
    <w:rsid w:val="00121EA8"/>
    <w:rsid w:val="00122975"/>
    <w:rsid w:val="00132C2D"/>
    <w:rsid w:val="00140122"/>
    <w:rsid w:val="00141B8D"/>
    <w:rsid w:val="00153778"/>
    <w:rsid w:val="00153D4E"/>
    <w:rsid w:val="00154EC1"/>
    <w:rsid w:val="001616A0"/>
    <w:rsid w:val="001664E2"/>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520D"/>
    <w:rsid w:val="00206781"/>
    <w:rsid w:val="00214250"/>
    <w:rsid w:val="00215114"/>
    <w:rsid w:val="00220748"/>
    <w:rsid w:val="002220EB"/>
    <w:rsid w:val="00234336"/>
    <w:rsid w:val="00240CCA"/>
    <w:rsid w:val="00241FCD"/>
    <w:rsid w:val="00243000"/>
    <w:rsid w:val="00243F87"/>
    <w:rsid w:val="002450E0"/>
    <w:rsid w:val="00254B55"/>
    <w:rsid w:val="002566D2"/>
    <w:rsid w:val="00264936"/>
    <w:rsid w:val="00266C56"/>
    <w:rsid w:val="0027611A"/>
    <w:rsid w:val="00283A94"/>
    <w:rsid w:val="00287DDF"/>
    <w:rsid w:val="002A1FA2"/>
    <w:rsid w:val="002A377A"/>
    <w:rsid w:val="002B48A1"/>
    <w:rsid w:val="002C0866"/>
    <w:rsid w:val="002C2984"/>
    <w:rsid w:val="002D37A8"/>
    <w:rsid w:val="002D3E91"/>
    <w:rsid w:val="002E235A"/>
    <w:rsid w:val="002E3D4C"/>
    <w:rsid w:val="002E772A"/>
    <w:rsid w:val="0030059B"/>
    <w:rsid w:val="00303D87"/>
    <w:rsid w:val="00307002"/>
    <w:rsid w:val="003131F3"/>
    <w:rsid w:val="00320515"/>
    <w:rsid w:val="00331E92"/>
    <w:rsid w:val="00332889"/>
    <w:rsid w:val="00336832"/>
    <w:rsid w:val="00345201"/>
    <w:rsid w:val="00347DF9"/>
    <w:rsid w:val="0035016A"/>
    <w:rsid w:val="00354FAA"/>
    <w:rsid w:val="00355A8C"/>
    <w:rsid w:val="003607A2"/>
    <w:rsid w:val="003613CE"/>
    <w:rsid w:val="00362B16"/>
    <w:rsid w:val="00367171"/>
    <w:rsid w:val="003742EA"/>
    <w:rsid w:val="00387828"/>
    <w:rsid w:val="003B19C4"/>
    <w:rsid w:val="003B2214"/>
    <w:rsid w:val="003B3811"/>
    <w:rsid w:val="003B5276"/>
    <w:rsid w:val="003B739C"/>
    <w:rsid w:val="003C49AD"/>
    <w:rsid w:val="003E4918"/>
    <w:rsid w:val="003E6494"/>
    <w:rsid w:val="003E6A0D"/>
    <w:rsid w:val="003E7BF6"/>
    <w:rsid w:val="003F2442"/>
    <w:rsid w:val="003F779C"/>
    <w:rsid w:val="0041103F"/>
    <w:rsid w:val="00422BD8"/>
    <w:rsid w:val="00432C93"/>
    <w:rsid w:val="00433C3B"/>
    <w:rsid w:val="004347BB"/>
    <w:rsid w:val="00437FE1"/>
    <w:rsid w:val="00443BC6"/>
    <w:rsid w:val="00444DAB"/>
    <w:rsid w:val="00446093"/>
    <w:rsid w:val="004466EE"/>
    <w:rsid w:val="00450D0B"/>
    <w:rsid w:val="00451779"/>
    <w:rsid w:val="004527C2"/>
    <w:rsid w:val="004719A1"/>
    <w:rsid w:val="00475294"/>
    <w:rsid w:val="00482016"/>
    <w:rsid w:val="004938F5"/>
    <w:rsid w:val="00494C4C"/>
    <w:rsid w:val="00496847"/>
    <w:rsid w:val="004A0C00"/>
    <w:rsid w:val="004A4E1D"/>
    <w:rsid w:val="004A78FB"/>
    <w:rsid w:val="004A7979"/>
    <w:rsid w:val="004C3737"/>
    <w:rsid w:val="004C43E8"/>
    <w:rsid w:val="004C7918"/>
    <w:rsid w:val="004D1704"/>
    <w:rsid w:val="004E13DD"/>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2C01"/>
    <w:rsid w:val="005539E5"/>
    <w:rsid w:val="00554363"/>
    <w:rsid w:val="00560049"/>
    <w:rsid w:val="00564D11"/>
    <w:rsid w:val="00565EAB"/>
    <w:rsid w:val="00573D41"/>
    <w:rsid w:val="00575F51"/>
    <w:rsid w:val="00586FF1"/>
    <w:rsid w:val="00596129"/>
    <w:rsid w:val="005976C8"/>
    <w:rsid w:val="005B731D"/>
    <w:rsid w:val="005C49E2"/>
    <w:rsid w:val="005C5129"/>
    <w:rsid w:val="005D2201"/>
    <w:rsid w:val="005D444F"/>
    <w:rsid w:val="005E330F"/>
    <w:rsid w:val="005E725A"/>
    <w:rsid w:val="005F1D22"/>
    <w:rsid w:val="006022FA"/>
    <w:rsid w:val="006026A2"/>
    <w:rsid w:val="00604967"/>
    <w:rsid w:val="006072F0"/>
    <w:rsid w:val="00607BC1"/>
    <w:rsid w:val="00607EB0"/>
    <w:rsid w:val="006123E0"/>
    <w:rsid w:val="0062128A"/>
    <w:rsid w:val="0062593A"/>
    <w:rsid w:val="00625B83"/>
    <w:rsid w:val="0063020D"/>
    <w:rsid w:val="00633A29"/>
    <w:rsid w:val="00634AFE"/>
    <w:rsid w:val="006377D3"/>
    <w:rsid w:val="0064397E"/>
    <w:rsid w:val="006533B7"/>
    <w:rsid w:val="0066102F"/>
    <w:rsid w:val="00670474"/>
    <w:rsid w:val="00671485"/>
    <w:rsid w:val="00680C11"/>
    <w:rsid w:val="0068614D"/>
    <w:rsid w:val="00687C93"/>
    <w:rsid w:val="0069121A"/>
    <w:rsid w:val="0069625E"/>
    <w:rsid w:val="0069658B"/>
    <w:rsid w:val="00696DE9"/>
    <w:rsid w:val="0069750F"/>
    <w:rsid w:val="006A03D5"/>
    <w:rsid w:val="006B7B7F"/>
    <w:rsid w:val="006D0A75"/>
    <w:rsid w:val="006E01AE"/>
    <w:rsid w:val="006E0FA0"/>
    <w:rsid w:val="006E1329"/>
    <w:rsid w:val="006E246B"/>
    <w:rsid w:val="006F3BE9"/>
    <w:rsid w:val="006F759B"/>
    <w:rsid w:val="007077AE"/>
    <w:rsid w:val="00716CED"/>
    <w:rsid w:val="00717105"/>
    <w:rsid w:val="007208FF"/>
    <w:rsid w:val="007227AC"/>
    <w:rsid w:val="00725DDA"/>
    <w:rsid w:val="00741BDE"/>
    <w:rsid w:val="0076014F"/>
    <w:rsid w:val="00760234"/>
    <w:rsid w:val="00762F09"/>
    <w:rsid w:val="00766533"/>
    <w:rsid w:val="00770329"/>
    <w:rsid w:val="00770CBC"/>
    <w:rsid w:val="00772CBE"/>
    <w:rsid w:val="00776501"/>
    <w:rsid w:val="00777F4B"/>
    <w:rsid w:val="00785880"/>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404"/>
    <w:rsid w:val="008015DD"/>
    <w:rsid w:val="00805F9B"/>
    <w:rsid w:val="00811C9B"/>
    <w:rsid w:val="00814FC2"/>
    <w:rsid w:val="00815E1B"/>
    <w:rsid w:val="008174BB"/>
    <w:rsid w:val="00822E74"/>
    <w:rsid w:val="00825F85"/>
    <w:rsid w:val="008264FA"/>
    <w:rsid w:val="00831ED1"/>
    <w:rsid w:val="00834095"/>
    <w:rsid w:val="00835253"/>
    <w:rsid w:val="00840D02"/>
    <w:rsid w:val="00846F6E"/>
    <w:rsid w:val="00853E66"/>
    <w:rsid w:val="00866902"/>
    <w:rsid w:val="00871A6D"/>
    <w:rsid w:val="00873CAF"/>
    <w:rsid w:val="00887A7F"/>
    <w:rsid w:val="00890D7B"/>
    <w:rsid w:val="008916E0"/>
    <w:rsid w:val="008B0635"/>
    <w:rsid w:val="008B08D7"/>
    <w:rsid w:val="008B3522"/>
    <w:rsid w:val="008C07A5"/>
    <w:rsid w:val="008C3880"/>
    <w:rsid w:val="008C49EF"/>
    <w:rsid w:val="008C6C9A"/>
    <w:rsid w:val="008D2D53"/>
    <w:rsid w:val="008D463D"/>
    <w:rsid w:val="008D5DEE"/>
    <w:rsid w:val="008E0420"/>
    <w:rsid w:val="008F597C"/>
    <w:rsid w:val="008F6A27"/>
    <w:rsid w:val="00900999"/>
    <w:rsid w:val="00902EB4"/>
    <w:rsid w:val="00907E41"/>
    <w:rsid w:val="00921426"/>
    <w:rsid w:val="0092158F"/>
    <w:rsid w:val="009308F2"/>
    <w:rsid w:val="00942E88"/>
    <w:rsid w:val="009535B2"/>
    <w:rsid w:val="009547ED"/>
    <w:rsid w:val="00957AA0"/>
    <w:rsid w:val="00957C2C"/>
    <w:rsid w:val="00971775"/>
    <w:rsid w:val="00986A23"/>
    <w:rsid w:val="00986EE4"/>
    <w:rsid w:val="0099125A"/>
    <w:rsid w:val="009972D0"/>
    <w:rsid w:val="009A64CF"/>
    <w:rsid w:val="009B383D"/>
    <w:rsid w:val="009B5141"/>
    <w:rsid w:val="009B7009"/>
    <w:rsid w:val="009C3219"/>
    <w:rsid w:val="009C601D"/>
    <w:rsid w:val="009D119E"/>
    <w:rsid w:val="009D5F4D"/>
    <w:rsid w:val="009E04C3"/>
    <w:rsid w:val="009E0FD3"/>
    <w:rsid w:val="009E2EF2"/>
    <w:rsid w:val="009E46B4"/>
    <w:rsid w:val="009E4BA8"/>
    <w:rsid w:val="00A01F2F"/>
    <w:rsid w:val="00A02A90"/>
    <w:rsid w:val="00A06E35"/>
    <w:rsid w:val="00A12EB7"/>
    <w:rsid w:val="00A13F1D"/>
    <w:rsid w:val="00A2044D"/>
    <w:rsid w:val="00A24E8B"/>
    <w:rsid w:val="00A333E9"/>
    <w:rsid w:val="00A33A49"/>
    <w:rsid w:val="00A50B54"/>
    <w:rsid w:val="00A718A5"/>
    <w:rsid w:val="00A740E5"/>
    <w:rsid w:val="00A87214"/>
    <w:rsid w:val="00A96B55"/>
    <w:rsid w:val="00AA1FD2"/>
    <w:rsid w:val="00AA3F10"/>
    <w:rsid w:val="00AA4C35"/>
    <w:rsid w:val="00AB0FA5"/>
    <w:rsid w:val="00AB6450"/>
    <w:rsid w:val="00AB6584"/>
    <w:rsid w:val="00AC0E67"/>
    <w:rsid w:val="00AF618C"/>
    <w:rsid w:val="00AF6E49"/>
    <w:rsid w:val="00AF71F2"/>
    <w:rsid w:val="00B0135C"/>
    <w:rsid w:val="00B01E52"/>
    <w:rsid w:val="00B05099"/>
    <w:rsid w:val="00B136E6"/>
    <w:rsid w:val="00B14EBC"/>
    <w:rsid w:val="00B279AD"/>
    <w:rsid w:val="00B314E5"/>
    <w:rsid w:val="00B43B34"/>
    <w:rsid w:val="00B46559"/>
    <w:rsid w:val="00B505FA"/>
    <w:rsid w:val="00B5162B"/>
    <w:rsid w:val="00B51CCB"/>
    <w:rsid w:val="00B53D28"/>
    <w:rsid w:val="00B7690A"/>
    <w:rsid w:val="00B81A6F"/>
    <w:rsid w:val="00B86F29"/>
    <w:rsid w:val="00B91564"/>
    <w:rsid w:val="00B93AD3"/>
    <w:rsid w:val="00B97875"/>
    <w:rsid w:val="00BA2A87"/>
    <w:rsid w:val="00BA5AB9"/>
    <w:rsid w:val="00BC0216"/>
    <w:rsid w:val="00BC700F"/>
    <w:rsid w:val="00BD0680"/>
    <w:rsid w:val="00BD1EA5"/>
    <w:rsid w:val="00BD4CD2"/>
    <w:rsid w:val="00BE0E56"/>
    <w:rsid w:val="00BE1D8C"/>
    <w:rsid w:val="00BF1D89"/>
    <w:rsid w:val="00BF40A0"/>
    <w:rsid w:val="00BF4C0F"/>
    <w:rsid w:val="00C01849"/>
    <w:rsid w:val="00C05192"/>
    <w:rsid w:val="00C12B16"/>
    <w:rsid w:val="00C15BB9"/>
    <w:rsid w:val="00C32F67"/>
    <w:rsid w:val="00C355E3"/>
    <w:rsid w:val="00C3624B"/>
    <w:rsid w:val="00C36D95"/>
    <w:rsid w:val="00C40A2A"/>
    <w:rsid w:val="00C41162"/>
    <w:rsid w:val="00C4126D"/>
    <w:rsid w:val="00C43116"/>
    <w:rsid w:val="00C45E07"/>
    <w:rsid w:val="00C47DE5"/>
    <w:rsid w:val="00C57FDE"/>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00E"/>
    <w:rsid w:val="00D0194E"/>
    <w:rsid w:val="00D05AA9"/>
    <w:rsid w:val="00D14BD1"/>
    <w:rsid w:val="00D17909"/>
    <w:rsid w:val="00D261EF"/>
    <w:rsid w:val="00D27B26"/>
    <w:rsid w:val="00D45998"/>
    <w:rsid w:val="00D50200"/>
    <w:rsid w:val="00D5650E"/>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C671F"/>
    <w:rsid w:val="00DD2513"/>
    <w:rsid w:val="00DD4176"/>
    <w:rsid w:val="00DD605C"/>
    <w:rsid w:val="00DE472F"/>
    <w:rsid w:val="00DE6748"/>
    <w:rsid w:val="00DE783D"/>
    <w:rsid w:val="00DF1433"/>
    <w:rsid w:val="00DF4EDE"/>
    <w:rsid w:val="00DF500A"/>
    <w:rsid w:val="00DF635D"/>
    <w:rsid w:val="00E00B0A"/>
    <w:rsid w:val="00E036D8"/>
    <w:rsid w:val="00E04C17"/>
    <w:rsid w:val="00E05CBB"/>
    <w:rsid w:val="00E14BC4"/>
    <w:rsid w:val="00E15135"/>
    <w:rsid w:val="00E15ECE"/>
    <w:rsid w:val="00E17BD3"/>
    <w:rsid w:val="00E217C7"/>
    <w:rsid w:val="00E251D5"/>
    <w:rsid w:val="00E40535"/>
    <w:rsid w:val="00E56710"/>
    <w:rsid w:val="00E601F8"/>
    <w:rsid w:val="00E602E3"/>
    <w:rsid w:val="00E8453A"/>
    <w:rsid w:val="00E86118"/>
    <w:rsid w:val="00E872F7"/>
    <w:rsid w:val="00E917A1"/>
    <w:rsid w:val="00E926EB"/>
    <w:rsid w:val="00E94908"/>
    <w:rsid w:val="00E95580"/>
    <w:rsid w:val="00E95D6E"/>
    <w:rsid w:val="00EA748E"/>
    <w:rsid w:val="00EB22FE"/>
    <w:rsid w:val="00EB37F0"/>
    <w:rsid w:val="00EB4EFE"/>
    <w:rsid w:val="00EC541D"/>
    <w:rsid w:val="00EC7107"/>
    <w:rsid w:val="00EE4127"/>
    <w:rsid w:val="00EF21C3"/>
    <w:rsid w:val="00F05433"/>
    <w:rsid w:val="00F05ACD"/>
    <w:rsid w:val="00F11A2B"/>
    <w:rsid w:val="00F21D50"/>
    <w:rsid w:val="00F2220F"/>
    <w:rsid w:val="00F27E15"/>
    <w:rsid w:val="00F338A3"/>
    <w:rsid w:val="00F35EAB"/>
    <w:rsid w:val="00F42DF0"/>
    <w:rsid w:val="00F5043F"/>
    <w:rsid w:val="00F51848"/>
    <w:rsid w:val="00F51DAD"/>
    <w:rsid w:val="00F571CE"/>
    <w:rsid w:val="00F6717C"/>
    <w:rsid w:val="00F75A6B"/>
    <w:rsid w:val="00F77256"/>
    <w:rsid w:val="00F82BAB"/>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Paragrafoelenco"/>
    <w:next w:val="Normale"/>
    <w:link w:val="Titolo2Carattere"/>
    <w:uiPriority w:val="9"/>
    <w:unhideWhenUsed/>
    <w:qFormat/>
    <w:rsid w:val="000E4C60"/>
    <w:pPr>
      <w:numPr>
        <w:numId w:val="1"/>
      </w:numPr>
      <w:jc w:val="both"/>
      <w:outlineLvl w:val="1"/>
    </w:pPr>
    <w:rPr>
      <w:b/>
      <w:color w:val="4472C4" w:themeColor="accent5"/>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Testosegnaposto">
    <w:name w:val="Placeholder Text"/>
    <w:basedOn w:val="Carpredefinitoparagrafo"/>
    <w:uiPriority w:val="99"/>
    <w:semiHidden/>
    <w:rsid w:val="00575F51"/>
    <w:rPr>
      <w:color w:val="666666"/>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locked/>
    <w:rsid w:val="00C01849"/>
  </w:style>
  <w:style w:type="character" w:customStyle="1" w:styleId="Titolo2Carattere">
    <w:name w:val="Titolo 2 Carattere"/>
    <w:basedOn w:val="Carpredefinitoparagrafo"/>
    <w:link w:val="Titolo2"/>
    <w:uiPriority w:val="9"/>
    <w:rsid w:val="000E4C60"/>
    <w:rPr>
      <w:b/>
      <w:color w:val="4472C4" w:themeColor="accent5"/>
      <w:sz w:val="20"/>
      <w:szCs w:val="20"/>
    </w:rPr>
  </w:style>
  <w:style w:type="paragraph" w:customStyle="1" w:styleId="Default">
    <w:name w:val="Default"/>
    <w:rsid w:val="00B97875"/>
    <w:pPr>
      <w:widowControl w:val="0"/>
      <w:suppressAutoHyphens w:val="0"/>
      <w:autoSpaceDE w:val="0"/>
      <w:autoSpaceDN w:val="0"/>
      <w:adjustRightInd w:val="0"/>
    </w:pPr>
    <w:rPr>
      <w:rFonts w:ascii="Times New Roman" w:eastAsia="Calibri" w:hAnsi="Times New Roman" w:cs="Times New Roman"/>
      <w:color w:val="000000"/>
      <w:sz w:val="24"/>
      <w:szCs w:val="24"/>
    </w:rPr>
  </w:style>
  <w:style w:type="character" w:styleId="Collegamentoipertestuale">
    <w:name w:val="Hyperlink"/>
    <w:basedOn w:val="Carpredefinitoparagrafo"/>
    <w:uiPriority w:val="99"/>
    <w:unhideWhenUsed/>
    <w:rsid w:val="004A4E1D"/>
    <w:rPr>
      <w:color w:val="0563C1" w:themeColor="hyperlink"/>
      <w:u w:val="single"/>
    </w:rPr>
  </w:style>
  <w:style w:type="character" w:styleId="Menzionenonrisolta">
    <w:name w:val="Unresolved Mention"/>
    <w:basedOn w:val="Carpredefinitoparagrafo"/>
    <w:uiPriority w:val="99"/>
    <w:semiHidden/>
    <w:unhideWhenUsed/>
    <w:rsid w:val="004A4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efettura.interno.gov.it/sites/default/files/54/2024-06/protocollo-firmato-7-dicembre-2022.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rvizionline.comune.mt.it/kweb/edoc/1003/657c25f14dc7d80001857ec5"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0CFC90EC-F1FF-4C20-93A6-70FF0FB31111}"/>
      </w:docPartPr>
      <w:docPartBody>
        <w:p w:rsidR="00622FE9" w:rsidRDefault="00622FE9">
          <w:r w:rsidRPr="007D5056">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tillium">
    <w:altName w:val="Cambria"/>
    <w:panose1 w:val="00000000000000000000"/>
    <w:charset w:val="00"/>
    <w:family w:val="modern"/>
    <w:notTrueType/>
    <w:pitch w:val="variable"/>
    <w:sig w:usb0="00000007" w:usb1="00000001" w:usb2="00000000" w:usb3="00000000" w:csb0="00000093"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FE9"/>
    <w:rsid w:val="0004522D"/>
    <w:rsid w:val="002B07E9"/>
    <w:rsid w:val="002E235A"/>
    <w:rsid w:val="002E772A"/>
    <w:rsid w:val="004719A1"/>
    <w:rsid w:val="00552C01"/>
    <w:rsid w:val="00586DA8"/>
    <w:rsid w:val="005C5129"/>
    <w:rsid w:val="00604967"/>
    <w:rsid w:val="006072F0"/>
    <w:rsid w:val="00622FE9"/>
    <w:rsid w:val="00670474"/>
    <w:rsid w:val="006D0A75"/>
    <w:rsid w:val="00770329"/>
    <w:rsid w:val="008C77DF"/>
    <w:rsid w:val="008F6A27"/>
    <w:rsid w:val="009308F2"/>
    <w:rsid w:val="009A64CF"/>
    <w:rsid w:val="009D5F4D"/>
    <w:rsid w:val="00B279AD"/>
    <w:rsid w:val="00B93AD3"/>
    <w:rsid w:val="00BE1D8C"/>
    <w:rsid w:val="00FC1C61"/>
    <w:rsid w:val="00FC7A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622FE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11</Pages>
  <Words>3769</Words>
  <Characters>21489</Characters>
  <Application>Microsoft Office Word</Application>
  <DocSecurity>0</DocSecurity>
  <Lines>179</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Salerno Andrea</cp:lastModifiedBy>
  <cp:revision>27</cp:revision>
  <cp:lastPrinted>2025-10-15T12:12:00Z</cp:lastPrinted>
  <dcterms:created xsi:type="dcterms:W3CDTF">2025-10-27T08:54:00Z</dcterms:created>
  <dcterms:modified xsi:type="dcterms:W3CDTF">2026-07-27T12:09:00Z</dcterms:modified>
  <dc:language>it-IT</dc:language>
</cp:coreProperties>
</file>